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D4EC7" w:rsidRDefault="00602020">
      <w:pPr>
        <w:pStyle w:val="Title"/>
        <w:widowControl/>
        <w:pBdr>
          <w:bottom w:val="none" w:sz="0" w:space="10" w:color="auto"/>
        </w:pBdr>
        <w:spacing w:line="331" w:lineRule="auto"/>
        <w:ind w:firstLine="0"/>
      </w:pPr>
      <w:bookmarkStart w:id="0" w:name="_4uvdgluukpba" w:colFirst="0" w:colLast="0"/>
      <w:bookmarkEnd w:id="0"/>
      <w:r>
        <w:t>Dissertation Abstracts</w:t>
      </w:r>
    </w:p>
    <w:p w:rsidR="002D4EC7" w:rsidRDefault="00602020">
      <w:pPr>
        <w:pStyle w:val="Title"/>
        <w:widowControl/>
        <w:pBdr>
          <w:bottom w:val="none" w:sz="0" w:space="10" w:color="auto"/>
        </w:pBdr>
        <w:ind w:firstLine="0"/>
      </w:pPr>
      <w:bookmarkStart w:id="1" w:name="_f5h9vktm67hn" w:colFirst="0" w:colLast="0"/>
      <w:bookmarkEnd w:id="1"/>
      <w:r>
        <w:t>Dissertation &amp; Abstr</w:t>
      </w:r>
      <w:bookmarkStart w:id="2" w:name="_GoBack"/>
      <w:bookmarkEnd w:id="2"/>
      <w:r>
        <w:t>acts v14i3</w:t>
      </w:r>
    </w:p>
    <w:p w:rsidR="002D4EC7" w:rsidRDefault="00602020">
      <w:pPr>
        <w:ind w:firstLine="0"/>
        <w:jc w:val="center"/>
      </w:pPr>
      <w:r>
        <w:t xml:space="preserve">Compiled by Jonathon </w:t>
      </w:r>
      <w:proofErr w:type="spellStart"/>
      <w:r>
        <w:t>Erlen</w:t>
      </w:r>
      <w:proofErr w:type="spellEnd"/>
      <w:r>
        <w:t>, University of Pittsburgh</w:t>
      </w:r>
    </w:p>
    <w:p w:rsidR="002D4EC7" w:rsidRDefault="00602020">
      <w:pPr>
        <w:ind w:firstLine="0"/>
        <w:jc w:val="center"/>
        <w:rPr>
          <w:i/>
          <w:highlight w:val="white"/>
        </w:rPr>
      </w:pPr>
      <w:r>
        <w:t>Edited by Megan Conway</w:t>
      </w:r>
    </w:p>
    <w:p w:rsidR="002D4EC7" w:rsidRDefault="00602020">
      <w:pPr>
        <w:widowControl/>
        <w:spacing w:after="160" w:line="259" w:lineRule="auto"/>
        <w:ind w:firstLine="0"/>
        <w:rPr>
          <w:i/>
          <w:highlight w:val="white"/>
        </w:rPr>
      </w:pPr>
      <w:r>
        <w:rPr>
          <w:i/>
          <w:highlight w:val="white"/>
        </w:rPr>
        <w:t xml:space="preserve">Suicide and disability: Three different analyses of a nation-wide sample of American adults. </w:t>
      </w:r>
      <w:r>
        <w:rPr>
          <w:highlight w:val="white"/>
        </w:rPr>
        <w:t>Lund, E. M. ProQuest Dissertations &amp; Theses, 2016. [Ph.D. Dissertation] United States: Utah: Utah State University. Publication Number: 10181220.</w:t>
      </w:r>
    </w:p>
    <w:p w:rsidR="002D4EC7" w:rsidRDefault="00602020">
      <w:pPr>
        <w:widowControl/>
        <w:spacing w:after="160" w:line="259" w:lineRule="auto"/>
        <w:ind w:firstLine="0"/>
        <w:rPr>
          <w:highlight w:val="white"/>
        </w:rPr>
      </w:pPr>
      <w:r>
        <w:rPr>
          <w:i/>
          <w:highlight w:val="white"/>
        </w:rPr>
        <w:t>Examining the Quality of Life of Young Adults with Intellectual Disability: Using Photo Elicitation to Empower</w:t>
      </w:r>
      <w:r>
        <w:rPr>
          <w:i/>
          <w:highlight w:val="white"/>
        </w:rPr>
        <w:t xml:space="preserve"> an Unknown Voice.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Grimmet</w:t>
      </w:r>
      <w:proofErr w:type="spellEnd"/>
      <w:r>
        <w:rPr>
          <w:highlight w:val="white"/>
        </w:rPr>
        <w:t xml:space="preserve">, K. D. ProQuest Dissertations &amp; Theses, 2016. [Ph.D. Dissertation] United </w:t>
      </w:r>
      <w:proofErr w:type="spellStart"/>
      <w:proofErr w:type="gramStart"/>
      <w:r>
        <w:rPr>
          <w:highlight w:val="white"/>
        </w:rPr>
        <w:t>States:Indian</w:t>
      </w:r>
      <w:proofErr w:type="spellEnd"/>
      <w:proofErr w:type="gramEnd"/>
      <w:r>
        <w:rPr>
          <w:highlight w:val="white"/>
        </w:rPr>
        <w:t xml:space="preserve">: Indiana University. Publication Number: 10195731. </w:t>
      </w:r>
    </w:p>
    <w:p w:rsidR="002D4EC7" w:rsidRDefault="00602020">
      <w:pPr>
        <w:widowControl/>
        <w:spacing w:after="160" w:line="259" w:lineRule="auto"/>
        <w:ind w:firstLine="0"/>
        <w:rPr>
          <w:i/>
          <w:highlight w:val="white"/>
        </w:rPr>
      </w:pPr>
      <w:r>
        <w:rPr>
          <w:i/>
          <w:highlight w:val="white"/>
        </w:rPr>
        <w:t>Formation of social identity among students with learning disabilities who participate in</w:t>
      </w:r>
      <w:r>
        <w:rPr>
          <w:i/>
          <w:highlight w:val="white"/>
        </w:rPr>
        <w:t xml:space="preserve"> physical activity.</w:t>
      </w:r>
      <w:r>
        <w:rPr>
          <w:highlight w:val="white"/>
        </w:rPr>
        <w:t xml:space="preserve"> Abney, J. J. ProQuest Dissertations &amp; Theses, 2016. [Ph.D. Dissertation] United States: Georgia: Mercer University. Publication Number: 10302358. </w:t>
      </w:r>
    </w:p>
    <w:p w:rsidR="002D4EC7" w:rsidRDefault="00602020">
      <w:pPr>
        <w:widowControl/>
        <w:spacing w:after="160" w:line="259" w:lineRule="auto"/>
        <w:ind w:firstLine="0"/>
        <w:rPr>
          <w:highlight w:val="white"/>
        </w:rPr>
      </w:pPr>
      <w:r>
        <w:rPr>
          <w:i/>
          <w:highlight w:val="white"/>
        </w:rPr>
        <w:t>An investigation of the relationships among racial fractionalization, school district res</w:t>
      </w:r>
      <w:r>
        <w:rPr>
          <w:i/>
          <w:highlight w:val="white"/>
        </w:rPr>
        <w:t>ources, and special education identification, practices, and outcomes.</w:t>
      </w:r>
      <w:r>
        <w:rPr>
          <w:highlight w:val="white"/>
        </w:rPr>
        <w:t xml:space="preserve"> Bowers, A. D. ProQuest Dissertations &amp; Theses, 2016. [Ph.D. Dissertation] United States: Illinois: University of Illinois at Urbana-Champaign.  Publication Number: 10301747. </w:t>
      </w:r>
    </w:p>
    <w:p w:rsidR="002D4EC7" w:rsidRDefault="00602020">
      <w:pPr>
        <w:widowControl/>
        <w:spacing w:after="160" w:line="259" w:lineRule="auto"/>
        <w:ind w:firstLine="0"/>
        <w:rPr>
          <w:highlight w:val="white"/>
        </w:rPr>
      </w:pPr>
      <w:r>
        <w:rPr>
          <w:i/>
          <w:highlight w:val="white"/>
        </w:rPr>
        <w:t>Faculty me</w:t>
      </w:r>
      <w:r>
        <w:rPr>
          <w:i/>
          <w:highlight w:val="white"/>
        </w:rPr>
        <w:t xml:space="preserve">mbers' experiences and understanding of online students with mental health issues. </w:t>
      </w:r>
      <w:r>
        <w:rPr>
          <w:highlight w:val="white"/>
        </w:rPr>
        <w:t xml:space="preserve">Meyer, B. A. ProQuest Dissertations &amp; Theses, 2016. [Ph.D. Dissertation] United States: Georgia: Mercer University. Publication Number: 10302014. </w:t>
      </w:r>
    </w:p>
    <w:p w:rsidR="002D4EC7" w:rsidRDefault="002D4EC7">
      <w:pPr>
        <w:spacing w:after="0"/>
        <w:rPr>
          <w:sz w:val="20"/>
          <w:szCs w:val="20"/>
        </w:rPr>
      </w:pPr>
    </w:p>
    <w:sectPr w:rsidR="002D4EC7">
      <w:headerReference w:type="default" r:id="rId6"/>
      <w:footerReference w:type="default" r:id="rId7"/>
      <w:pgSz w:w="11906" w:h="16838"/>
      <w:pgMar w:top="1411" w:right="1411" w:bottom="1411" w:left="141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020" w:rsidRDefault="00602020">
      <w:pPr>
        <w:spacing w:after="0" w:line="240" w:lineRule="auto"/>
      </w:pPr>
      <w:r>
        <w:separator/>
      </w:r>
    </w:p>
  </w:endnote>
  <w:endnote w:type="continuationSeparator" w:id="0">
    <w:p w:rsidR="00602020" w:rsidRDefault="0060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EC7" w:rsidRDefault="002D4E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0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2D4EC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D4EC7" w:rsidRDefault="0060202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 w:rsidR="00415DFE">
            <w:rPr>
              <w:rFonts w:ascii="Arial" w:eastAsia="Arial" w:hAnsi="Arial" w:cs="Arial"/>
              <w:color w:val="FFFFFF"/>
            </w:rPr>
            <w:fldChar w:fldCharType="separate"/>
          </w:r>
          <w:r w:rsidR="00415DFE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:rsidR="002D4EC7" w:rsidRDefault="002D4E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020" w:rsidRDefault="00602020">
      <w:pPr>
        <w:spacing w:after="0" w:line="240" w:lineRule="auto"/>
      </w:pPr>
      <w:r>
        <w:separator/>
      </w:r>
    </w:p>
  </w:footnote>
  <w:footnote w:type="continuationSeparator" w:id="0">
    <w:p w:rsidR="00602020" w:rsidRDefault="0060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EC7" w:rsidRDefault="002D4EC7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2D4EC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:rsidR="002D4EC7" w:rsidRDefault="0060202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:rsidR="002D4EC7" w:rsidRDefault="0060202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Volume 1</w:t>
          </w:r>
          <w:r>
            <w:rPr>
              <w:rFonts w:ascii="Arial" w:eastAsia="Arial" w:hAnsi="Arial" w:cs="Arial"/>
              <w:b/>
              <w:color w:val="FFFFFF"/>
            </w:rPr>
            <w:t>4</w:t>
          </w:r>
          <w:r>
            <w:rPr>
              <w:rFonts w:ascii="Arial" w:eastAsia="Arial" w:hAnsi="Arial" w:cs="Arial"/>
              <w:b/>
              <w:color w:val="FFFFFF"/>
            </w:rPr>
            <w:br/>
            <w:t xml:space="preserve"> Issue </w:t>
          </w:r>
          <w:r>
            <w:rPr>
              <w:rFonts w:ascii="Arial" w:eastAsia="Arial" w:hAnsi="Arial" w:cs="Arial"/>
              <w:b/>
              <w:color w:val="FFFFFF"/>
            </w:rPr>
            <w:t>3</w:t>
          </w:r>
        </w:p>
      </w:tc>
    </w:tr>
  </w:tbl>
  <w:p w:rsidR="002D4EC7" w:rsidRDefault="002D4E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EC7"/>
    <w:rsid w:val="002D4EC7"/>
    <w:rsid w:val="00415DFE"/>
    <w:rsid w:val="0060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C83E7-18FE-498B-AAB9-59B6B032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23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firstLine="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  <w:ind w:firstLine="30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2018-08-07T02:53:00Z</dcterms:created>
  <dcterms:modified xsi:type="dcterms:W3CDTF">2018-08-07T02:53:00Z</dcterms:modified>
</cp:coreProperties>
</file>