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Evaluation of Master of Arts Program in Rehabilitation Counseling and</w:t>
      </w:r>
      <w:r>
        <w:rPr>
          <w:rFonts w:ascii="Times New Roman" w:hAnsi="Times New Roman" w:cs="Courier New"/>
        </w:rPr>
        <w:t xml:space="preserve"> </w:t>
      </w:r>
      <w:r w:rsidRPr="00295ECA">
        <w:rPr>
          <w:rFonts w:ascii="Times New Roman" w:hAnsi="Times New Roman" w:cs="Courier New"/>
        </w:rPr>
        <w:t>Guidance Service for Persons with Disabilities in Thailand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Tavee Cheausuwantavee, M.Sc.</w:t>
      </w:r>
    </w:p>
    <w:p w:rsidR="001D2262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Ratchasuda College, Mahidol University</w:t>
      </w:r>
      <w:r>
        <w:rPr>
          <w:rFonts w:ascii="Times New Roman" w:hAnsi="Times New Roman" w:cs="Courier New"/>
        </w:rPr>
        <w:t xml:space="preserve">, </w:t>
      </w:r>
      <w:r w:rsidRPr="00295ECA">
        <w:rPr>
          <w:rFonts w:ascii="Times New Roman" w:hAnsi="Times New Roman" w:cs="Courier New"/>
        </w:rPr>
        <w:t>Thailand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1D2262">
        <w:rPr>
          <w:rFonts w:ascii="Times New Roman" w:hAnsi="Times New Roman" w:cs="Courier New"/>
          <w:b/>
        </w:rPr>
        <w:t>Abstract</w:t>
      </w:r>
      <w:r w:rsidRPr="00295ECA">
        <w:rPr>
          <w:rFonts w:ascii="Times New Roman" w:hAnsi="Times New Roman" w:cs="Courier New"/>
        </w:rPr>
        <w:t xml:space="preserve">: This research examines the positive and negative aspects of the Master’s Degree in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Rehabilitation Counseling and Guidance for persons with disabilities in Thailand, since it began in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1997. A CIPP model was utilized for the program evaluation. Multiple methods were used to collect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data, and both retrospective and prospective data collection were undertaken. The research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results</w:t>
      </w:r>
      <w:proofErr w:type="gramEnd"/>
      <w:r w:rsidRPr="00295ECA">
        <w:rPr>
          <w:rFonts w:ascii="Times New Roman" w:hAnsi="Times New Roman" w:cs="Courier New"/>
        </w:rPr>
        <w:t xml:space="preserve"> indicated many positive outcomes. They also indicated certain features of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within</w:t>
      </w:r>
      <w:proofErr w:type="gramEnd"/>
      <w:r w:rsidRPr="00295ECA">
        <w:rPr>
          <w:rFonts w:ascii="Times New Roman" w:hAnsi="Times New Roman" w:cs="Courier New"/>
        </w:rPr>
        <w:t xml:space="preserve"> the Thai context differed significantly from traditional rehabilitation counseling programs in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Western countries.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1D2262">
        <w:rPr>
          <w:rFonts w:ascii="Times New Roman" w:hAnsi="Times New Roman" w:cs="Courier New"/>
          <w:b/>
        </w:rPr>
        <w:t>Key Words</w:t>
      </w:r>
      <w:r w:rsidRPr="00295ECA">
        <w:rPr>
          <w:rFonts w:ascii="Times New Roman" w:hAnsi="Times New Roman" w:cs="Courier New"/>
        </w:rPr>
        <w:t>: counseling, disability, Thailand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Ratchasuda College of Higher Education and Research Center for People with Disabilities at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Mahidol University in Thailand was founded in 1993, by Her Royal Highness (HRH) Princess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Mahachakri Sirindhhorn, daughter of His Majesty (HM) the King of Thailand. HRH has held a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lifelong</w:t>
      </w:r>
      <w:proofErr w:type="gramEnd"/>
      <w:r w:rsidRPr="00295ECA">
        <w:rPr>
          <w:rFonts w:ascii="Times New Roman" w:hAnsi="Times New Roman" w:cs="Courier New"/>
        </w:rPr>
        <w:t xml:space="preserve"> interest in, and has a deep concern for, people with disabilities. It is the Princess’s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conviction</w:t>
      </w:r>
      <w:proofErr w:type="gramEnd"/>
      <w:r w:rsidRPr="00295ECA">
        <w:rPr>
          <w:rFonts w:ascii="Times New Roman" w:hAnsi="Times New Roman" w:cs="Courier New"/>
        </w:rPr>
        <w:t xml:space="preserve"> that given proper training and opportunities, disabled people will lead lives which are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productive</w:t>
      </w:r>
      <w:proofErr w:type="gramEnd"/>
      <w:r w:rsidRPr="00295ECA">
        <w:rPr>
          <w:rFonts w:ascii="Times New Roman" w:hAnsi="Times New Roman" w:cs="Courier New"/>
        </w:rPr>
        <w:t xml:space="preserve"> and rewarding, both personally, and to society as a whole. Because of the Princess’s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commitment</w:t>
      </w:r>
      <w:proofErr w:type="gramEnd"/>
      <w:r w:rsidRPr="00295ECA">
        <w:rPr>
          <w:rFonts w:ascii="Times New Roman" w:hAnsi="Times New Roman" w:cs="Courier New"/>
        </w:rPr>
        <w:t xml:space="preserve">, HRH has graciously consented to patronage of the Ratchasuda Foundation, which was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established</w:t>
      </w:r>
      <w:proofErr w:type="gramEnd"/>
      <w:r w:rsidRPr="00295ECA">
        <w:rPr>
          <w:rFonts w:ascii="Times New Roman" w:hAnsi="Times New Roman" w:cs="Courier New"/>
        </w:rPr>
        <w:t xml:space="preserve"> to assist in the building and the operation of Ratchasuda College. Several programs have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been</w:t>
      </w:r>
      <w:proofErr w:type="gramEnd"/>
      <w:r w:rsidRPr="00295ECA">
        <w:rPr>
          <w:rFonts w:ascii="Times New Roman" w:hAnsi="Times New Roman" w:cs="Courier New"/>
        </w:rPr>
        <w:t xml:space="preserve"> provided to promote and enhance the quality of life of persons with disabilities. Since 1997,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Master of Arts Program in Rehabilitation Counseling and Guidance Service for Persons with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Disabilities has existed for both persons with and without disabilities who want to be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counselors</w:t>
      </w:r>
      <w:proofErr w:type="gramEnd"/>
      <w:r w:rsidRPr="00295ECA">
        <w:rPr>
          <w:rFonts w:ascii="Times New Roman" w:hAnsi="Times New Roman" w:cs="Courier New"/>
        </w:rPr>
        <w:t xml:space="preserve">. However, this program has never been evaluated to determine its strengths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weaknesses</w:t>
      </w:r>
      <w:proofErr w:type="gramEnd"/>
      <w:r w:rsidRPr="00295ECA">
        <w:rPr>
          <w:rFonts w:ascii="Times New Roman" w:hAnsi="Times New Roman" w:cs="Courier New"/>
        </w:rPr>
        <w:t xml:space="preserve">. There have only been evaluations of specific aspects of the program, such as the role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functions of the rehabilitation counselor and employment outcomes for graduates (Scorzelli,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1999). </w:t>
      </w:r>
      <w:proofErr w:type="gramStart"/>
      <w:r w:rsidRPr="00295ECA">
        <w:rPr>
          <w:rFonts w:ascii="Times New Roman" w:hAnsi="Times New Roman" w:cs="Courier New"/>
        </w:rPr>
        <w:t>Some</w:t>
      </w:r>
      <w:proofErr w:type="gramEnd"/>
      <w:r w:rsidRPr="00295ECA">
        <w:rPr>
          <w:rFonts w:ascii="Times New Roman" w:hAnsi="Times New Roman" w:cs="Courier New"/>
        </w:rPr>
        <w:t xml:space="preserve"> research methods used to conduct these studies may not have been sufficiently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rigorous</w:t>
      </w:r>
      <w:proofErr w:type="gramEnd"/>
      <w:r w:rsidRPr="00295ECA">
        <w:rPr>
          <w:rFonts w:ascii="Times New Roman" w:hAnsi="Times New Roman" w:cs="Courier New"/>
        </w:rPr>
        <w:t xml:space="preserve">. For instance, one evaluation was based on </w:t>
      </w:r>
      <w:proofErr w:type="gramStart"/>
      <w:r w:rsidRPr="00295ECA">
        <w:rPr>
          <w:rFonts w:ascii="Times New Roman" w:hAnsi="Times New Roman" w:cs="Courier New"/>
        </w:rPr>
        <w:t>self reports</w:t>
      </w:r>
      <w:proofErr w:type="gramEnd"/>
      <w:r w:rsidRPr="00295ECA">
        <w:rPr>
          <w:rFonts w:ascii="Times New Roman" w:hAnsi="Times New Roman" w:cs="Courier New"/>
        </w:rPr>
        <w:t xml:space="preserve"> of participants at a workshop at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Ratchasuda College, but most samples were from personnel not directly involved in the program.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Further systemic program evaluation is therefore needed. This research utilizes a CIPP (Context,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Input, Process and Product, explained more fully below) model (Stufflebeam, 1973) to conduct such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analysis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CIPP model provides a comprehensive framework for guiding evaluations of programs,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projects</w:t>
      </w:r>
      <w:proofErr w:type="gramEnd"/>
      <w:r w:rsidRPr="00295ECA">
        <w:rPr>
          <w:rFonts w:ascii="Times New Roman" w:hAnsi="Times New Roman" w:cs="Courier New"/>
        </w:rPr>
        <w:t xml:space="preserve">, personnel, products, institutions and systems, and it has been a popular tool for evaluation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many programs including education, art, business, nursing, medical, engineering and other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particular</w:t>
      </w:r>
      <w:proofErr w:type="gramEnd"/>
      <w:r w:rsidRPr="00295ECA">
        <w:rPr>
          <w:rFonts w:ascii="Times New Roman" w:hAnsi="Times New Roman" w:cs="Courier New"/>
        </w:rPr>
        <w:t xml:space="preserve"> vocational areas in Thailand and other countries (Waraporn, 1999; Wasorn, 1998;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Nipawan, 1997; Nuananong, 1995; Tumnu, 1994; Somwang, 1979; Evans, 1969). Part of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rationale</w:t>
      </w:r>
      <w:proofErr w:type="gramEnd"/>
      <w:r w:rsidRPr="00295ECA">
        <w:rPr>
          <w:rFonts w:ascii="Times New Roman" w:hAnsi="Times New Roman" w:cs="Courier New"/>
        </w:rPr>
        <w:t xml:space="preserve"> for conducting evaluations of this type is to provide important information about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organisation’s</w:t>
      </w:r>
      <w:proofErr w:type="gramEnd"/>
      <w:r w:rsidRPr="00295ECA">
        <w:rPr>
          <w:rFonts w:ascii="Times New Roman" w:hAnsi="Times New Roman" w:cs="Courier New"/>
        </w:rPr>
        <w:t xml:space="preserve"> needs, so it can improve services and personnel decisions to more effectively serve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clients</w:t>
      </w:r>
      <w:proofErr w:type="gramEnd"/>
      <w:r w:rsidRPr="00295ECA">
        <w:rPr>
          <w:rFonts w:ascii="Times New Roman" w:hAnsi="Times New Roman" w:cs="Courier New"/>
        </w:rPr>
        <w:t xml:space="preserve"> (Stufflebeam, 1997). It is the evaluator’s job to provide information to management, to help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</w:t>
      </w:r>
      <w:proofErr w:type="gramEnd"/>
      <w:r w:rsidRPr="00295ECA">
        <w:rPr>
          <w:rFonts w:ascii="Times New Roman" w:hAnsi="Times New Roman" w:cs="Courier New"/>
        </w:rPr>
        <w:t xml:space="preserve"> in making decisions about programs, products, etc. (Stufflebeam, 2002; Payne, 1994).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paper applies the CIPP model to the Master of Arts Program in Rehabilitation Counseling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Guidance Service for Persons with Disabilities to determine the strengths and weaknesses of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</w:t>
      </w:r>
      <w:proofErr w:type="gramEnd"/>
      <w:r w:rsidRPr="00295ECA">
        <w:rPr>
          <w:rFonts w:ascii="Times New Roman" w:hAnsi="Times New Roman" w:cs="Courier New"/>
        </w:rPr>
        <w:t xml:space="preserve">, to provide a comprehensive plan for further curriculum development, and to assure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educational</w:t>
      </w:r>
      <w:proofErr w:type="gramEnd"/>
      <w:r w:rsidRPr="00295ECA">
        <w:rPr>
          <w:rFonts w:ascii="Times New Roman" w:hAnsi="Times New Roman" w:cs="Courier New"/>
        </w:rPr>
        <w:t xml:space="preserve"> quality.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Methods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Research Design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research project involved program evaluation using the CIPP model of Daniel L. Stufflebeam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(1973, 1997, 2002).</w:t>
      </w:r>
      <w:proofErr w:type="gramEnd"/>
      <w:r w:rsidRPr="00295ECA">
        <w:rPr>
          <w:rFonts w:ascii="Times New Roman" w:hAnsi="Times New Roman" w:cs="Courier New"/>
        </w:rPr>
        <w:t xml:space="preserve"> Stufflebeam suggests that CIPP involves evaluation of four elements: context,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input</w:t>
      </w:r>
      <w:proofErr w:type="gramEnd"/>
      <w:r w:rsidRPr="00295ECA">
        <w:rPr>
          <w:rFonts w:ascii="Times New Roman" w:hAnsi="Times New Roman" w:cs="Courier New"/>
        </w:rPr>
        <w:t xml:space="preserve">, process and product. Context evaluation involves assessing the needs, assets and problems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within</w:t>
      </w:r>
      <w:proofErr w:type="gramEnd"/>
      <w:r w:rsidRPr="00295ECA">
        <w:rPr>
          <w:rFonts w:ascii="Times New Roman" w:hAnsi="Times New Roman" w:cs="Courier New"/>
        </w:rPr>
        <w:t xml:space="preserve"> a defined environment and also determining whether the proposed objectives are sufficiently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responsive</w:t>
      </w:r>
      <w:proofErr w:type="gramEnd"/>
      <w:r w:rsidRPr="00295ECA">
        <w:rPr>
          <w:rFonts w:ascii="Times New Roman" w:hAnsi="Times New Roman" w:cs="Courier New"/>
        </w:rPr>
        <w:t xml:space="preserve"> to the identified needs. For this study, context evaluation involved examining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program’s</w:t>
      </w:r>
      <w:proofErr w:type="gramEnd"/>
      <w:r w:rsidRPr="00295ECA">
        <w:rPr>
          <w:rFonts w:ascii="Times New Roman" w:hAnsi="Times New Roman" w:cs="Courier New"/>
        </w:rPr>
        <w:t xml:space="preserve"> philosophy, objectives, course descriptions and study plan, as well as legislative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frameworks</w:t>
      </w:r>
      <w:proofErr w:type="gramEnd"/>
      <w:r w:rsidRPr="00295ECA">
        <w:rPr>
          <w:rFonts w:ascii="Times New Roman" w:hAnsi="Times New Roman" w:cs="Courier New"/>
        </w:rPr>
        <w:t xml:space="preserve">, such as the Rehabilitation for Disabled Persons Act 1991 and the National Educational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Act 1999. The program was also understood in the context of the Thai disability movement. A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comparison</w:t>
      </w:r>
      <w:proofErr w:type="gramEnd"/>
      <w:r w:rsidRPr="00295ECA">
        <w:rPr>
          <w:rFonts w:ascii="Times New Roman" w:hAnsi="Times New Roman" w:cs="Courier New"/>
        </w:rPr>
        <w:t xml:space="preserve"> with other rehabilitation counseling programs in Western countries, particularly in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United </w:t>
      </w:r>
      <w:proofErr w:type="gramStart"/>
      <w:r w:rsidRPr="00295ECA">
        <w:rPr>
          <w:rFonts w:ascii="Times New Roman" w:hAnsi="Times New Roman" w:cs="Courier New"/>
        </w:rPr>
        <w:t>States,</w:t>
      </w:r>
      <w:proofErr w:type="gramEnd"/>
      <w:r w:rsidRPr="00295ECA">
        <w:rPr>
          <w:rFonts w:ascii="Times New Roman" w:hAnsi="Times New Roman" w:cs="Courier New"/>
        </w:rPr>
        <w:t xml:space="preserve"> was also undertaken. Input evaluation involves assessing the competing strategies,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</w:t>
      </w:r>
      <w:proofErr w:type="gramEnd"/>
      <w:r w:rsidRPr="00295ECA">
        <w:rPr>
          <w:rFonts w:ascii="Times New Roman" w:hAnsi="Times New Roman" w:cs="Courier New"/>
        </w:rPr>
        <w:t xml:space="preserve"> plans and budgets of the program and also involves drafting a prospective cost-benefit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analysis</w:t>
      </w:r>
      <w:proofErr w:type="gramEnd"/>
      <w:r w:rsidRPr="00295ECA">
        <w:rPr>
          <w:rFonts w:ascii="Times New Roman" w:hAnsi="Times New Roman" w:cs="Courier New"/>
        </w:rPr>
        <w:t xml:space="preserve">. In short, this type of evaluation examines what the program planners want to do. Six major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</w:t>
      </w:r>
      <w:proofErr w:type="gramEnd"/>
      <w:r w:rsidRPr="00295ECA">
        <w:rPr>
          <w:rFonts w:ascii="Times New Roman" w:hAnsi="Times New Roman" w:cs="Courier New"/>
        </w:rPr>
        <w:t xml:space="preserve"> inputs and resources were identified and assessed: 1) student profiles, such as admission,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selection</w:t>
      </w:r>
      <w:proofErr w:type="gramEnd"/>
      <w:r w:rsidRPr="00295ECA">
        <w:rPr>
          <w:rFonts w:ascii="Times New Roman" w:hAnsi="Times New Roman" w:cs="Courier New"/>
        </w:rPr>
        <w:t xml:space="preserve"> and academic qualifications of students; 2) teacher profiles, such as recruitment, numbers,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qualifications</w:t>
      </w:r>
      <w:proofErr w:type="gramEnd"/>
      <w:r w:rsidRPr="00295ECA">
        <w:rPr>
          <w:rFonts w:ascii="Times New Roman" w:hAnsi="Times New Roman" w:cs="Courier New"/>
        </w:rPr>
        <w:t xml:space="preserve">, and developmental plans of teachers or lecturers; 3) educational media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technology</w:t>
      </w:r>
      <w:proofErr w:type="gramEnd"/>
      <w:r w:rsidRPr="00295ECA">
        <w:rPr>
          <w:rFonts w:ascii="Times New Roman" w:hAnsi="Times New Roman" w:cs="Courier New"/>
        </w:rPr>
        <w:t xml:space="preserve"> resources, such as textbooks, journals, computers and assistive devices for students with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; 4) budgets and financial management; 5) the place/physical environment; and 6) support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personnel</w:t>
      </w:r>
      <w:proofErr w:type="gramEnd"/>
      <w:r w:rsidRPr="00295ECA">
        <w:rPr>
          <w:rFonts w:ascii="Times New Roman" w:hAnsi="Times New Roman" w:cs="Courier New"/>
        </w:rPr>
        <w:t xml:space="preserve">.  Process evaluation monitors documents and assesses program activities. It examines how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program is being implemented, monitors how the program is performed, audits the program to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make</w:t>
      </w:r>
      <w:proofErr w:type="gramEnd"/>
      <w:r w:rsidRPr="00295ECA">
        <w:rPr>
          <w:rFonts w:ascii="Times New Roman" w:hAnsi="Times New Roman" w:cs="Courier New"/>
        </w:rPr>
        <w:t xml:space="preserve"> sure it follows existing guidelines and identifies defects in the procedural design or in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implementation</w:t>
      </w:r>
      <w:proofErr w:type="gramEnd"/>
      <w:r w:rsidRPr="00295ECA">
        <w:rPr>
          <w:rFonts w:ascii="Times New Roman" w:hAnsi="Times New Roman" w:cs="Courier New"/>
        </w:rPr>
        <w:t xml:space="preserve"> of the program. In this case, three major areas were assessed: study and teaching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processes</w:t>
      </w:r>
      <w:proofErr w:type="gramEnd"/>
      <w:r w:rsidRPr="00295ECA">
        <w:rPr>
          <w:rFonts w:ascii="Times New Roman" w:hAnsi="Times New Roman" w:cs="Courier New"/>
        </w:rPr>
        <w:t xml:space="preserve"> (i.e., study contents, teaching styles, measurement and evaluation); program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administration</w:t>
      </w:r>
      <w:proofErr w:type="gramEnd"/>
      <w:r w:rsidRPr="00295ECA">
        <w:rPr>
          <w:rFonts w:ascii="Times New Roman" w:hAnsi="Times New Roman" w:cs="Courier New"/>
        </w:rPr>
        <w:t xml:space="preserve">, and extra-curricular activities. Product evaluation means determining and examining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general and specific outcomes of the program, measuring anticipated outcomes, attempting to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identify</w:t>
      </w:r>
      <w:proofErr w:type="gramEnd"/>
      <w:r w:rsidRPr="00295ECA">
        <w:rPr>
          <w:rFonts w:ascii="Times New Roman" w:hAnsi="Times New Roman" w:cs="Courier New"/>
        </w:rPr>
        <w:t xml:space="preserve"> unanticipated outcomes, and assessing the merit and cost/benefit as summative evaluation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decisions</w:t>
      </w:r>
      <w:proofErr w:type="gramEnd"/>
      <w:r w:rsidRPr="00295ECA">
        <w:rPr>
          <w:rFonts w:ascii="Times New Roman" w:hAnsi="Times New Roman" w:cs="Courier New"/>
        </w:rPr>
        <w:t xml:space="preserve">. Thus various characteristics of students who have graduated were also assessed (including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grade</w:t>
      </w:r>
      <w:proofErr w:type="gramEnd"/>
      <w:r w:rsidRPr="00295ECA">
        <w:rPr>
          <w:rFonts w:ascii="Times New Roman" w:hAnsi="Times New Roman" w:cs="Courier New"/>
        </w:rPr>
        <w:t xml:space="preserve"> point average, knowledge, attitudes and skills, length of study, work trends, and so on).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Participants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 Among the 73 participants selected by purposive sampling were 30 students of all 3 groups who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started</w:t>
      </w:r>
      <w:proofErr w:type="gramEnd"/>
      <w:r w:rsidRPr="00295ECA">
        <w:rPr>
          <w:rFonts w:ascii="Times New Roman" w:hAnsi="Times New Roman" w:cs="Courier New"/>
        </w:rPr>
        <w:t xml:space="preserve"> to enroll in the Master of Arts Program in Rehabilitation Counseling and Guidance Service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Persons with Disabilities in 1997, 1998 and 2000 (the program did not provide for students in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year</w:t>
      </w:r>
      <w:proofErr w:type="gramEnd"/>
      <w:r w:rsidRPr="00295ECA">
        <w:rPr>
          <w:rFonts w:ascii="Times New Roman" w:hAnsi="Times New Roman" w:cs="Courier New"/>
        </w:rPr>
        <w:t xml:space="preserve"> 1999 due to program preparation and development) respectively, and 43 teachers/lecturers who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taught</w:t>
      </w:r>
      <w:proofErr w:type="gramEnd"/>
      <w:r w:rsidRPr="00295ECA">
        <w:rPr>
          <w:rFonts w:ascii="Times New Roman" w:hAnsi="Times New Roman" w:cs="Courier New"/>
        </w:rPr>
        <w:t xml:space="preserve"> those students. Furthermore, a wide range of documents related to the program were also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collected</w:t>
      </w:r>
      <w:proofErr w:type="gramEnd"/>
      <w:r w:rsidRPr="00295ECA">
        <w:rPr>
          <w:rFonts w:ascii="Times New Roman" w:hAnsi="Times New Roman" w:cs="Courier New"/>
        </w:rPr>
        <w:t xml:space="preserve"> and analyzed, including curriculum meeting records, student backgrounds, and student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admission</w:t>
      </w:r>
      <w:proofErr w:type="gramEnd"/>
      <w:r w:rsidRPr="00295ECA">
        <w:rPr>
          <w:rFonts w:ascii="Times New Roman" w:hAnsi="Times New Roman" w:cs="Courier New"/>
        </w:rPr>
        <w:t xml:space="preserve"> exams.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Instrumentation and Data Collection Methods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Evaluation research, by its very nature, involves many stakeholders and uses a wide variety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methods</w:t>
      </w:r>
      <w:proofErr w:type="gramEnd"/>
      <w:r w:rsidRPr="00295ECA">
        <w:rPr>
          <w:rFonts w:ascii="Times New Roman" w:hAnsi="Times New Roman" w:cs="Courier New"/>
        </w:rPr>
        <w:t xml:space="preserve">. This study used four data collection methods. First, four questionnaires were developed.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Second, participatory observation by the researcher as one of the college’s lecturers and program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committee</w:t>
      </w:r>
      <w:proofErr w:type="gramEnd"/>
      <w:r w:rsidRPr="00295ECA">
        <w:rPr>
          <w:rFonts w:ascii="Times New Roman" w:hAnsi="Times New Roman" w:cs="Courier New"/>
        </w:rPr>
        <w:t xml:space="preserve"> members has been undertaken. Third, videotaping was used for monitoring the teaching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learning styles of teachers and students, after informed consent had been obtained. Fortunately,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most</w:t>
      </w:r>
      <w:proofErr w:type="gramEnd"/>
      <w:r w:rsidRPr="00295ECA">
        <w:rPr>
          <w:rFonts w:ascii="Times New Roman" w:hAnsi="Times New Roman" w:cs="Courier New"/>
        </w:rPr>
        <w:t xml:space="preserve"> teachers and students showed their willingness to be monitored. Fourth, supplementary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documents</w:t>
      </w:r>
      <w:proofErr w:type="gramEnd"/>
      <w:r w:rsidRPr="00295ECA">
        <w:rPr>
          <w:rFonts w:ascii="Times New Roman" w:hAnsi="Times New Roman" w:cs="Courier New"/>
        </w:rPr>
        <w:t xml:space="preserve"> were also collected, concerning such matters as admission examination scores of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>, program meeting records, and statistics of library users.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Questionnaires developed were the program evaluation questionnaire for students, the program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evaluation</w:t>
      </w:r>
      <w:proofErr w:type="gramEnd"/>
      <w:r w:rsidRPr="00295ECA">
        <w:rPr>
          <w:rFonts w:ascii="Times New Roman" w:hAnsi="Times New Roman" w:cs="Courier New"/>
        </w:rPr>
        <w:t xml:space="preserve"> questionnaire for teachers, the student evaluation questionnaire for teachers, and the work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trend</w:t>
      </w:r>
      <w:proofErr w:type="gramEnd"/>
      <w:r w:rsidRPr="00295ECA">
        <w:rPr>
          <w:rFonts w:ascii="Times New Roman" w:hAnsi="Times New Roman" w:cs="Courier New"/>
        </w:rPr>
        <w:t xml:space="preserve"> open-ended questionnaire.  The program evaluation questionnaire for students consisted of 41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items</w:t>
      </w:r>
      <w:proofErr w:type="gramEnd"/>
      <w:r w:rsidRPr="00295ECA">
        <w:rPr>
          <w:rFonts w:ascii="Times New Roman" w:hAnsi="Times New Roman" w:cs="Courier New"/>
        </w:rPr>
        <w:t>. It covered six aspects of the program’s administration: characters of teachers</w:t>
      </w:r>
      <w:proofErr w:type="gramStart"/>
      <w:r w:rsidRPr="00295ECA">
        <w:rPr>
          <w:rFonts w:ascii="Times New Roman" w:hAnsi="Times New Roman" w:cs="Courier New"/>
        </w:rPr>
        <w:t>;</w:t>
      </w:r>
      <w:proofErr w:type="gramEnd"/>
      <w:r w:rsidRPr="00295ECA">
        <w:rPr>
          <w:rFonts w:ascii="Times New Roman" w:hAnsi="Times New Roman" w:cs="Courier New"/>
        </w:rPr>
        <w:t xml:space="preserve"> the learning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process</w:t>
      </w:r>
      <w:proofErr w:type="gramEnd"/>
      <w:r w:rsidRPr="00295ECA">
        <w:rPr>
          <w:rFonts w:ascii="Times New Roman" w:hAnsi="Times New Roman" w:cs="Courier New"/>
        </w:rPr>
        <w:t xml:space="preserve">; program objectives/contents/subjects; educational media/study facilities; place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environment</w:t>
      </w:r>
      <w:proofErr w:type="gramEnd"/>
      <w:r w:rsidRPr="00295ECA">
        <w:rPr>
          <w:rFonts w:ascii="Times New Roman" w:hAnsi="Times New Roman" w:cs="Courier New"/>
        </w:rPr>
        <w:t xml:space="preserve">, and communication and relationships. The program evaluation questionnaire for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consisted of 60 items regarding seven aspects of the program administration. The first six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elements</w:t>
      </w:r>
      <w:proofErr w:type="gramEnd"/>
      <w:r w:rsidRPr="00295ECA">
        <w:rPr>
          <w:rFonts w:ascii="Times New Roman" w:hAnsi="Times New Roman" w:cs="Courier New"/>
        </w:rPr>
        <w:t xml:space="preserve"> of this questionnaire were similar to the program evaluation questionnaires for students,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the last one particularly revealed expectations about the competencies of graduated students.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</w:t>
      </w:r>
      <w:proofErr w:type="gramEnd"/>
      <w:r w:rsidRPr="00295ECA">
        <w:rPr>
          <w:rFonts w:ascii="Times New Roman" w:hAnsi="Times New Roman" w:cs="Courier New"/>
        </w:rPr>
        <w:t xml:space="preserve"> evaluation questionnaire for teachers consisted of 25 items regarding the competencies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as rehabilitation counselors in terms of affective, cognitive and psychomotor domains.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Those questionnaires involved self-reporting and utilized a 5 point Likert-scale (ranging from poor,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fairly</w:t>
      </w:r>
      <w:proofErr w:type="gramEnd"/>
      <w:r w:rsidRPr="00295ECA">
        <w:rPr>
          <w:rFonts w:ascii="Times New Roman" w:hAnsi="Times New Roman" w:cs="Courier New"/>
        </w:rPr>
        <w:t xml:space="preserve"> poor, moderate, fairly good, to good, respectively), with a reliability of .80, .76, and .75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respectively</w:t>
      </w:r>
      <w:proofErr w:type="gramEnd"/>
      <w:r w:rsidRPr="00295ECA">
        <w:rPr>
          <w:rFonts w:ascii="Times New Roman" w:hAnsi="Times New Roman" w:cs="Courier New"/>
        </w:rPr>
        <w:t xml:space="preserve">. The open-ended questionnaire for students regarding work trends consisted of 7 items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which</w:t>
      </w:r>
      <w:proofErr w:type="gramEnd"/>
      <w:r w:rsidRPr="00295ECA">
        <w:rPr>
          <w:rFonts w:ascii="Times New Roman" w:hAnsi="Times New Roman" w:cs="Courier New"/>
        </w:rPr>
        <w:t xml:space="preserve"> explored the employment of students after graduation.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Procedures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research was undertaken over an 18-month period – using both retrospective and prospective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data</w:t>
      </w:r>
      <w:proofErr w:type="gramEnd"/>
      <w:r w:rsidRPr="00295ECA">
        <w:rPr>
          <w:rFonts w:ascii="Times New Roman" w:hAnsi="Times New Roman" w:cs="Courier New"/>
        </w:rPr>
        <w:t xml:space="preserve"> collection methods. The first two questionnaires were given to all students and teachers after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final</w:t>
      </w:r>
      <w:proofErr w:type="gramEnd"/>
      <w:r w:rsidRPr="00295ECA">
        <w:rPr>
          <w:rFonts w:ascii="Times New Roman" w:hAnsi="Times New Roman" w:cs="Courier New"/>
        </w:rPr>
        <w:t xml:space="preserve"> examination of each subject. The third questionnaire was simultaneously used by teachers 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supervisors</w:t>
      </w:r>
      <w:proofErr w:type="gramEnd"/>
      <w:r w:rsidRPr="00295ECA">
        <w:rPr>
          <w:rFonts w:ascii="Times New Roman" w:hAnsi="Times New Roman" w:cs="Courier New"/>
        </w:rPr>
        <w:t xml:space="preserve"> to assess students during the practicum course in the first semester of the second year.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 last questionnaire was given to 18 students who finished all course work and attended a student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meeting</w:t>
      </w:r>
      <w:proofErr w:type="gramEnd"/>
      <w:r w:rsidRPr="00295ECA">
        <w:rPr>
          <w:rFonts w:ascii="Times New Roman" w:hAnsi="Times New Roman" w:cs="Courier New"/>
        </w:rPr>
        <w:t xml:space="preserve"> at Ratchasuda college.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third group of students, who enrolled in the program in 2000, </w:t>
      </w: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videotaped in both study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teaching situations.  This videotaping occurred after the researcher distributed letters to teachers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students asking for their consent and they agreed to participate in the research. Even though all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and students agreed to such records, if they felt uncomfortable or threatened during any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session</w:t>
      </w:r>
      <w:proofErr w:type="gramEnd"/>
      <w:r w:rsidRPr="00295ECA">
        <w:rPr>
          <w:rFonts w:ascii="Times New Roman" w:hAnsi="Times New Roman" w:cs="Courier New"/>
        </w:rPr>
        <w:t xml:space="preserve"> (such as in the context of counseling or examinations) the videotaping was stopped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immediately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Participatory observation and document collection and analysis were undertaken both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retrospectively</w:t>
      </w:r>
      <w:proofErr w:type="gramEnd"/>
      <w:r w:rsidRPr="00295ECA">
        <w:rPr>
          <w:rFonts w:ascii="Times New Roman" w:hAnsi="Times New Roman" w:cs="Courier New"/>
        </w:rPr>
        <w:t xml:space="preserve"> and prospectively for 4 years, starting when the program was established in 1997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through</w:t>
      </w:r>
      <w:proofErr w:type="gramEnd"/>
      <w:r w:rsidRPr="00295ECA">
        <w:rPr>
          <w:rFonts w:ascii="Times New Roman" w:hAnsi="Times New Roman" w:cs="Courier New"/>
        </w:rPr>
        <w:t xml:space="preserve"> 2000.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data was then analyzed using the SPSS (Statistical Package for the Social Sciences) for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Windows program. A number of statistical operations were performed on the data (including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frequency</w:t>
      </w:r>
      <w:proofErr w:type="gramEnd"/>
      <w:r w:rsidRPr="00295ECA">
        <w:rPr>
          <w:rFonts w:ascii="Times New Roman" w:hAnsi="Times New Roman" w:cs="Courier New"/>
        </w:rPr>
        <w:t xml:space="preserve"> distributions, percentages, means, standard deviations, and two tailed t-tests).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Results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With regard to context evaluation, it is important to </w:t>
      </w:r>
      <w:proofErr w:type="gramStart"/>
      <w:r w:rsidRPr="00295ECA">
        <w:rPr>
          <w:rFonts w:ascii="Times New Roman" w:hAnsi="Times New Roman" w:cs="Courier New"/>
        </w:rPr>
        <w:t>acknowledge  the</w:t>
      </w:r>
      <w:proofErr w:type="gramEnd"/>
      <w:r w:rsidRPr="00295ECA">
        <w:rPr>
          <w:rFonts w:ascii="Times New Roman" w:hAnsi="Times New Roman" w:cs="Courier New"/>
        </w:rPr>
        <w:t xml:space="preserve"> program was established by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considering</w:t>
      </w:r>
      <w:proofErr w:type="gramEnd"/>
      <w:r w:rsidRPr="00295ECA">
        <w:rPr>
          <w:rFonts w:ascii="Times New Roman" w:hAnsi="Times New Roman" w:cs="Courier New"/>
        </w:rPr>
        <w:t xml:space="preserve"> the needs of persons with disabilities, the legislative framework such as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Rehabilitation of Disabled Persons Act 1991 and the National Education Act 1999, and by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examining</w:t>
      </w:r>
      <w:proofErr w:type="gramEnd"/>
      <w:r w:rsidRPr="00295ECA">
        <w:rPr>
          <w:rFonts w:ascii="Times New Roman" w:hAnsi="Times New Roman" w:cs="Courier New"/>
        </w:rPr>
        <w:t xml:space="preserve"> the nature of rehabilitation counseling programs in the United States. The National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Education Act 1999 was important in terms of promoting awareness of professional ethics and skills,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ensuring</w:t>
      </w:r>
      <w:proofErr w:type="gramEnd"/>
      <w:r w:rsidRPr="00295ECA">
        <w:rPr>
          <w:rFonts w:ascii="Times New Roman" w:hAnsi="Times New Roman" w:cs="Courier New"/>
        </w:rPr>
        <w:t xml:space="preserve"> compatibility with social and institutional needs, and addressing the necessity of individual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educational</w:t>
      </w:r>
      <w:proofErr w:type="gramEnd"/>
      <w:r w:rsidRPr="00295ECA">
        <w:rPr>
          <w:rFonts w:ascii="Times New Roman" w:hAnsi="Times New Roman" w:cs="Courier New"/>
        </w:rPr>
        <w:t xml:space="preserve"> plans. The Rehabilitation of Disabled Persons Act 1991 has also influenced program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establishment</w:t>
      </w:r>
      <w:proofErr w:type="gramEnd"/>
      <w:r w:rsidRPr="00295ECA">
        <w:rPr>
          <w:rFonts w:ascii="Times New Roman" w:hAnsi="Times New Roman" w:cs="Courier New"/>
        </w:rPr>
        <w:t xml:space="preserve">. The needs survey of 2,968 respondents who work with disabled persons in both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public</w:t>
      </w:r>
      <w:proofErr w:type="gramEnd"/>
      <w:r w:rsidRPr="00295ECA">
        <w:rPr>
          <w:rFonts w:ascii="Times New Roman" w:hAnsi="Times New Roman" w:cs="Courier New"/>
        </w:rPr>
        <w:t xml:space="preserve"> and private sectors in Thailand showed that 39.6%, 30.4%, and 30.0% of respondents needed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enroll in the program as part of a major of rehabilitation counseling, access technology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administration respectively. As a result, four seminars were held to collect suggestions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feedback from disabled persons and personnel involved in rehabilitation services within both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public</w:t>
      </w:r>
      <w:proofErr w:type="gramEnd"/>
      <w:r w:rsidRPr="00295ECA">
        <w:rPr>
          <w:rFonts w:ascii="Times New Roman" w:hAnsi="Times New Roman" w:cs="Courier New"/>
        </w:rPr>
        <w:t xml:space="preserve"> and private agencies. The comparisons with rehabilitation counseling programs in the United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States suggested that the study courses and credits were similar to many other programs (Table 1).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This could be seen as confirming this program addressed both the needs of clients and Thai society,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within</w:t>
      </w:r>
      <w:proofErr w:type="gramEnd"/>
      <w:r w:rsidRPr="00295ECA">
        <w:rPr>
          <w:rFonts w:ascii="Times New Roman" w:hAnsi="Times New Roman" w:cs="Courier New"/>
        </w:rPr>
        <w:t xml:space="preserve"> the context of globalization. In contrast, some of the negative aspects of the program included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fact that there was no clear written philosophy of the program. Such a philosophy is probably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implied</w:t>
      </w:r>
      <w:proofErr w:type="gramEnd"/>
      <w:r w:rsidRPr="00295ECA">
        <w:rPr>
          <w:rFonts w:ascii="Times New Roman" w:hAnsi="Times New Roman" w:cs="Courier New"/>
        </w:rPr>
        <w:t xml:space="preserve"> in some statements of program rationale such as “enhancing quality of life and social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integration</w:t>
      </w:r>
      <w:proofErr w:type="gramEnd"/>
      <w:r w:rsidRPr="00295ECA">
        <w:rPr>
          <w:rFonts w:ascii="Times New Roman" w:hAnsi="Times New Roman" w:cs="Courier New"/>
        </w:rPr>
        <w:t xml:space="preserve"> of persons with disabilities” and to “produce professionals to work with persons with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.” The program also excluded sufficient participation and feedback of disabled persons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their families at community or grassroots levels.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Regarding the input evaluation, there was also systematic examination of students in terms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general</w:t>
      </w:r>
      <w:proofErr w:type="gramEnd"/>
      <w:r w:rsidRPr="00295ECA">
        <w:rPr>
          <w:rFonts w:ascii="Times New Roman" w:hAnsi="Times New Roman" w:cs="Courier New"/>
        </w:rPr>
        <w:t xml:space="preserve"> knowledge of current important events, English proficiency, and particular knowledge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 and basic rehabilitation issues. Student admission exams were also continually analyzed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terms of their difficulty index (P) and in terms of a discrimination index (r).  Of those exams,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36%, 22%, and 42% were determined as good, fair, and poor respectively.  Applicants who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performed</w:t>
      </w:r>
      <w:proofErr w:type="gramEnd"/>
      <w:r w:rsidRPr="00295ECA">
        <w:rPr>
          <w:rFonts w:ascii="Times New Roman" w:hAnsi="Times New Roman" w:cs="Courier New"/>
        </w:rPr>
        <w:t xml:space="preserve"> well on a written examination would be interviewed by a committee responsible for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selecting</w:t>
      </w:r>
      <w:proofErr w:type="gramEnd"/>
      <w:r w:rsidRPr="00295ECA">
        <w:rPr>
          <w:rFonts w:ascii="Times New Roman" w:hAnsi="Times New Roman" w:cs="Courier New"/>
        </w:rPr>
        <w:t xml:space="preserve"> those applicants who had both appropriate academic performance and attitudes towards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persons and rehabilitation services. In addition, due to a variety of academic backgrounds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applicants</w:t>
      </w:r>
      <w:proofErr w:type="gramEnd"/>
      <w:r w:rsidRPr="00295ECA">
        <w:rPr>
          <w:rFonts w:ascii="Times New Roman" w:hAnsi="Times New Roman" w:cs="Courier New"/>
        </w:rPr>
        <w:t xml:space="preserve">, intensive tutoring courses for students were provided before actual study to provide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knowledge</w:t>
      </w:r>
      <w:proofErr w:type="gramEnd"/>
      <w:r w:rsidRPr="00295ECA">
        <w:rPr>
          <w:rFonts w:ascii="Times New Roman" w:hAnsi="Times New Roman" w:cs="Courier New"/>
        </w:rPr>
        <w:t xml:space="preserve"> in three basic areas - psychology, computer sciences and medical sciences. Such tutoring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courses</w:t>
      </w:r>
      <w:proofErr w:type="gramEnd"/>
      <w:r w:rsidRPr="00295ECA">
        <w:rPr>
          <w:rFonts w:ascii="Times New Roman" w:hAnsi="Times New Roman" w:cs="Courier New"/>
        </w:rPr>
        <w:t xml:space="preserve"> helped students to be significantly more knowledgeable. There was also new educational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audiovisual</w:t>
      </w:r>
      <w:proofErr w:type="gramEnd"/>
      <w:r w:rsidRPr="00295ECA">
        <w:rPr>
          <w:rFonts w:ascii="Times New Roman" w:hAnsi="Times New Roman" w:cs="Courier New"/>
        </w:rPr>
        <w:t xml:space="preserve"> equipment, as well as additional money for program development. Unfortunately,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number</w:t>
      </w:r>
      <w:proofErr w:type="gramEnd"/>
      <w:r w:rsidRPr="00295ECA">
        <w:rPr>
          <w:rFonts w:ascii="Times New Roman" w:hAnsi="Times New Roman" w:cs="Courier New"/>
        </w:rPr>
        <w:t xml:space="preserve"> of applicants was not increasing each year, and as a result, opportunities for student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recruitment</w:t>
      </w:r>
      <w:proofErr w:type="gramEnd"/>
      <w:r w:rsidRPr="00295ECA">
        <w:rPr>
          <w:rFonts w:ascii="Times New Roman" w:hAnsi="Times New Roman" w:cs="Courier New"/>
        </w:rPr>
        <w:t xml:space="preserve"> were limited.  For example, in 1997, 1998, and 2000, there were 24, 14, and 17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applicants</w:t>
      </w:r>
      <w:proofErr w:type="gramEnd"/>
      <w:r w:rsidRPr="00295ECA">
        <w:rPr>
          <w:rFonts w:ascii="Times New Roman" w:hAnsi="Times New Roman" w:cs="Courier New"/>
        </w:rPr>
        <w:t xml:space="preserve"> who turned into 10, 11, and 12 students respectively.  The background knowledge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</w:t>
      </w:r>
      <w:proofErr w:type="gramEnd"/>
      <w:r w:rsidRPr="00295ECA">
        <w:rPr>
          <w:rFonts w:ascii="Times New Roman" w:hAnsi="Times New Roman" w:cs="Courier New"/>
        </w:rPr>
        <w:t xml:space="preserve"> experiences of students varied and influenced the workload for student tutoring (Table 2). In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addition</w:t>
      </w:r>
      <w:proofErr w:type="gramEnd"/>
      <w:r w:rsidRPr="00295ECA">
        <w:rPr>
          <w:rFonts w:ascii="Times New Roman" w:hAnsi="Times New Roman" w:cs="Courier New"/>
        </w:rPr>
        <w:t xml:space="preserve">, the score weight of written examinations by students in each year was different, suggesting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the written examination may have been inconsistent in some ways. As well, textbooks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journals</w:t>
      </w:r>
      <w:proofErr w:type="gramEnd"/>
      <w:r w:rsidRPr="00295ECA">
        <w:rPr>
          <w:rFonts w:ascii="Times New Roman" w:hAnsi="Times New Roman" w:cs="Courier New"/>
        </w:rPr>
        <w:t xml:space="preserve"> were restrictively available. Also, qualified thesis advisors who had obtained a doctoral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degree</w:t>
      </w:r>
      <w:proofErr w:type="gramEnd"/>
      <w:r w:rsidRPr="00295ECA">
        <w:rPr>
          <w:rFonts w:ascii="Times New Roman" w:hAnsi="Times New Roman" w:cs="Courier New"/>
        </w:rPr>
        <w:t xml:space="preserve"> or higher in rehabilitation services were not available.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results of process evaluation suggested that teachers were concerned about their roles as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facilitators</w:t>
      </w:r>
      <w:proofErr w:type="gramEnd"/>
      <w:r w:rsidRPr="00295ECA">
        <w:rPr>
          <w:rFonts w:ascii="Times New Roman" w:hAnsi="Times New Roman" w:cs="Courier New"/>
        </w:rPr>
        <w:t xml:space="preserve">. They allowed students to do research related to the student’s interests. Most teaching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hours</w:t>
      </w:r>
      <w:proofErr w:type="gramEnd"/>
      <w:r w:rsidRPr="00295ECA">
        <w:rPr>
          <w:rFonts w:ascii="Times New Roman" w:hAnsi="Times New Roman" w:cs="Courier New"/>
        </w:rPr>
        <w:t xml:space="preserve"> corresponded to the policy of University Affairs and involved a set course/credit hour.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</w:t>
      </w:r>
      <w:proofErr w:type="gramEnd"/>
      <w:r w:rsidRPr="00295ECA">
        <w:rPr>
          <w:rFonts w:ascii="Times New Roman" w:hAnsi="Times New Roman" w:cs="Courier New"/>
        </w:rPr>
        <w:t xml:space="preserve"> administration was conducted by the particular program committee consisting of at least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five</w:t>
      </w:r>
      <w:proofErr w:type="gramEnd"/>
      <w:r w:rsidRPr="00295ECA">
        <w:rPr>
          <w:rFonts w:ascii="Times New Roman" w:hAnsi="Times New Roman" w:cs="Courier New"/>
        </w:rPr>
        <w:t xml:space="preserve"> lecturers from the college and two external lecturers. Since such committees had a monthly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meeting</w:t>
      </w:r>
      <w:proofErr w:type="gramEnd"/>
      <w:r w:rsidRPr="00295ECA">
        <w:rPr>
          <w:rFonts w:ascii="Times New Roman" w:hAnsi="Times New Roman" w:cs="Courier New"/>
        </w:rPr>
        <w:t xml:space="preserve">, the meeting record was beneficial in terms of illustrating the processes of the program. This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</w:t>
      </w:r>
      <w:proofErr w:type="gramEnd"/>
      <w:r w:rsidRPr="00295ECA">
        <w:rPr>
          <w:rFonts w:ascii="Times New Roman" w:hAnsi="Times New Roman" w:cs="Courier New"/>
        </w:rPr>
        <w:t xml:space="preserve"> was also monitored by the Quality Assurance Committee of Ratchasuda College. In terms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the negative aspects of process evaluation, the content of each subject varied due to the interests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lecturers who taught subjects which probably differed from original course description. Also,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practice</w:t>
      </w:r>
      <w:proofErr w:type="gramEnd"/>
      <w:r w:rsidRPr="00295ECA">
        <w:rPr>
          <w:rFonts w:ascii="Times New Roman" w:hAnsi="Times New Roman" w:cs="Courier New"/>
        </w:rPr>
        <w:t xml:space="preserve"> or internship hours were provided for students only for 3 credits or 90 hours (Table 1).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teaching</w:t>
      </w:r>
      <w:proofErr w:type="gramEnd"/>
      <w:r w:rsidRPr="00295ECA">
        <w:rPr>
          <w:rFonts w:ascii="Times New Roman" w:hAnsi="Times New Roman" w:cs="Courier New"/>
        </w:rPr>
        <w:t xml:space="preserve"> style mainly utilized straight lectures, and approximately half the teaching was conducted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by</w:t>
      </w:r>
      <w:proofErr w:type="gramEnd"/>
      <w:r w:rsidRPr="00295ECA">
        <w:rPr>
          <w:rFonts w:ascii="Times New Roman" w:hAnsi="Times New Roman" w:cs="Courier New"/>
        </w:rPr>
        <w:t xml:space="preserve"> teachers/guest lecturers from outside Ratchasuda College. The experience, or academic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background</w:t>
      </w:r>
      <w:proofErr w:type="gramEnd"/>
      <w:r w:rsidRPr="00295ECA">
        <w:rPr>
          <w:rFonts w:ascii="Times New Roman" w:hAnsi="Times New Roman" w:cs="Courier New"/>
        </w:rPr>
        <w:t xml:space="preserve">, of teachers sometimes was not consistent with the areas in which they taught. In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addition</w:t>
      </w:r>
      <w:proofErr w:type="gramEnd"/>
      <w:r w:rsidRPr="00295ECA">
        <w:rPr>
          <w:rFonts w:ascii="Times New Roman" w:hAnsi="Times New Roman" w:cs="Courier New"/>
        </w:rPr>
        <w:t xml:space="preserve">, the research productivity of teachers was low (0.28 article/person/year). In terms of student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theses</w:t>
      </w:r>
      <w:proofErr w:type="gramEnd"/>
      <w:r w:rsidRPr="00295ECA">
        <w:rPr>
          <w:rFonts w:ascii="Times New Roman" w:hAnsi="Times New Roman" w:cs="Courier New"/>
        </w:rPr>
        <w:t xml:space="preserve">, the majority of them were descriptive or employed survey studies. Difficulties writing theses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English and the lack of qualified advisors were the main problems leading to delayed graduation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the students.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Based on product evaluation, students showed good academic achievement. The first and second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group</w:t>
      </w:r>
      <w:proofErr w:type="gramEnd"/>
      <w:r w:rsidRPr="00295ECA">
        <w:rPr>
          <w:rFonts w:ascii="Times New Roman" w:hAnsi="Times New Roman" w:cs="Courier New"/>
        </w:rPr>
        <w:t xml:space="preserve"> of students obtained a grade point average (GPA) of 3.59 and 3.50 respectively. (The third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group</w:t>
      </w:r>
      <w:proofErr w:type="gramEnd"/>
      <w:r w:rsidRPr="00295ECA">
        <w:rPr>
          <w:rFonts w:ascii="Times New Roman" w:hAnsi="Times New Roman" w:cs="Courier New"/>
        </w:rPr>
        <w:t xml:space="preserve"> could not be obtained due to limited time of research). They also showed good achievements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terms of affective and psychomotor domains. In addition, 57.9 % of questionnaire respondents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stated</w:t>
      </w:r>
      <w:proofErr w:type="gramEnd"/>
      <w:r w:rsidRPr="00295ECA">
        <w:rPr>
          <w:rFonts w:ascii="Times New Roman" w:hAnsi="Times New Roman" w:cs="Courier New"/>
        </w:rPr>
        <w:t xml:space="preserve"> that they effectively applied the knowledge gained in their degrees to their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services</w:t>
      </w:r>
      <w:proofErr w:type="gramEnd"/>
      <w:r w:rsidRPr="00295ECA">
        <w:rPr>
          <w:rFonts w:ascii="Times New Roman" w:hAnsi="Times New Roman" w:cs="Courier New"/>
        </w:rPr>
        <w:t xml:space="preserve">. However, in terms of negative aspects, students were assessed by their teachers 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supervisors</w:t>
      </w:r>
      <w:proofErr w:type="gramEnd"/>
      <w:r w:rsidRPr="00295ECA">
        <w:rPr>
          <w:rFonts w:ascii="Times New Roman" w:hAnsi="Times New Roman" w:cs="Courier New"/>
        </w:rPr>
        <w:t xml:space="preserve"> as having a moderate level cognitive domain.  Forty-two percent of those who completed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coursework studies did not obtain jobs or were not working in the field of counseling or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services.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Additionally, the majority of students and teachers gave a good rating to the context, input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process</w:t>
      </w:r>
      <w:proofErr w:type="gramEnd"/>
      <w:r w:rsidRPr="00295ECA">
        <w:rPr>
          <w:rFonts w:ascii="Times New Roman" w:hAnsi="Times New Roman" w:cs="Courier New"/>
        </w:rPr>
        <w:t xml:space="preserve"> aspects of the program, but they suggested textbooks, journals, and rehabilitation and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counseling</w:t>
      </w:r>
      <w:proofErr w:type="gramEnd"/>
      <w:r w:rsidRPr="00295ECA">
        <w:rPr>
          <w:rFonts w:ascii="Times New Roman" w:hAnsi="Times New Roman" w:cs="Courier New"/>
        </w:rPr>
        <w:t xml:space="preserve"> resources should be more available. 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Discussion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research project examined the Master of Arts Program in Rehabilitation Counseling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Guidance Service for Persons with Disabilities at Ratchasuda College in Thailand in terms of its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strengths</w:t>
      </w:r>
      <w:proofErr w:type="gramEnd"/>
      <w:r w:rsidRPr="00295ECA">
        <w:rPr>
          <w:rFonts w:ascii="Times New Roman" w:hAnsi="Times New Roman" w:cs="Courier New"/>
        </w:rPr>
        <w:t xml:space="preserve"> and weaknesses, as a part of establishing a comprehensive plan for further curriculum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development</w:t>
      </w:r>
      <w:proofErr w:type="gramEnd"/>
      <w:r w:rsidRPr="00295ECA">
        <w:rPr>
          <w:rFonts w:ascii="Times New Roman" w:hAnsi="Times New Roman" w:cs="Courier New"/>
        </w:rPr>
        <w:t xml:space="preserve">. The curriculum development for the program at Ratchasuda College is time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consuming</w:t>
      </w:r>
      <w:proofErr w:type="gramEnd"/>
      <w:r w:rsidRPr="00295ECA">
        <w:rPr>
          <w:rFonts w:ascii="Times New Roman" w:hAnsi="Times New Roman" w:cs="Courier New"/>
        </w:rPr>
        <w:t xml:space="preserve"> and ongoing. However, this need for program development should be understood in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context</w:t>
      </w:r>
      <w:proofErr w:type="gramEnd"/>
      <w:r w:rsidRPr="00295ECA">
        <w:rPr>
          <w:rFonts w:ascii="Times New Roman" w:hAnsi="Times New Roman" w:cs="Courier New"/>
        </w:rPr>
        <w:t xml:space="preserve"> - in the United States, rehabilitation counseling has been developing for approximately 40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years</w:t>
      </w:r>
      <w:proofErr w:type="gramEnd"/>
      <w:r w:rsidRPr="00295ECA">
        <w:rPr>
          <w:rFonts w:ascii="Times New Roman" w:hAnsi="Times New Roman" w:cs="Courier New"/>
        </w:rPr>
        <w:t xml:space="preserve"> and it still faces a number of challenges (Leahy and Szymanski, 1995). Therefore, the Thai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</w:t>
      </w:r>
      <w:proofErr w:type="gramEnd"/>
      <w:r w:rsidRPr="00295ECA">
        <w:rPr>
          <w:rFonts w:ascii="Times New Roman" w:hAnsi="Times New Roman" w:cs="Courier New"/>
        </w:rPr>
        <w:t xml:space="preserve"> seems to be in quite a strong and fortunate position, as it is already quite well integrated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into</w:t>
      </w:r>
      <w:proofErr w:type="gramEnd"/>
      <w:r w:rsidRPr="00295ECA">
        <w:rPr>
          <w:rFonts w:ascii="Times New Roman" w:hAnsi="Times New Roman" w:cs="Courier New"/>
        </w:rPr>
        <w:t xml:space="preserve"> Thai society.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general, data collection methods for this evaluation involved a process of self-reporting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questionnaires</w:t>
      </w:r>
      <w:proofErr w:type="gramEnd"/>
      <w:r w:rsidRPr="00295ECA">
        <w:rPr>
          <w:rFonts w:ascii="Times New Roman" w:hAnsi="Times New Roman" w:cs="Courier New"/>
        </w:rPr>
        <w:t xml:space="preserve"> (Wasorn, 1998; Nuananong, 1995; Tumnu, 1994; Pornprasert, 1990; Auchala, 1987;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Somwang, 1979; Evans, 1969). This research methodology involves an effort to obtain data from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many</w:t>
      </w:r>
      <w:proofErr w:type="gramEnd"/>
      <w:r w:rsidRPr="00295ECA">
        <w:rPr>
          <w:rFonts w:ascii="Times New Roman" w:hAnsi="Times New Roman" w:cs="Courier New"/>
        </w:rPr>
        <w:t xml:space="preserve"> kinds of stakeholders and the particular methods used in this program were consistent with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those</w:t>
      </w:r>
      <w:proofErr w:type="gramEnd"/>
      <w:r w:rsidRPr="00295ECA">
        <w:rPr>
          <w:rFonts w:ascii="Times New Roman" w:hAnsi="Times New Roman" w:cs="Courier New"/>
        </w:rPr>
        <w:t xml:space="preserve"> recommended by Brooker and Macdonald (1999) for obtaining representative data.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Videotaping of classes and teaching situations, participant observation, questionnaires, and the use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retrospective and prospective data collection methods were used. There were, however, some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reservations</w:t>
      </w:r>
      <w:proofErr w:type="gramEnd"/>
      <w:r w:rsidRPr="00295ECA">
        <w:rPr>
          <w:rFonts w:ascii="Times New Roman" w:hAnsi="Times New Roman" w:cs="Courier New"/>
        </w:rPr>
        <w:t xml:space="preserve"> which should be mentioned about this data. The program was so new, there were no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who had graduated, so there was no feedback from graduated students or their employers.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As such, product evaluation could not be clearly assessed.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research has led to five critical recommendations. First, every opportunity for maximizing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enrollments</w:t>
      </w:r>
      <w:proofErr w:type="gramEnd"/>
      <w:r w:rsidRPr="00295ECA">
        <w:rPr>
          <w:rFonts w:ascii="Times New Roman" w:hAnsi="Times New Roman" w:cs="Courier New"/>
        </w:rPr>
        <w:t xml:space="preserve"> in the program should be taken. Active public relations strategies should be developed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promote society’s concern about disability issues, and stimulate interest in this program. As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Young and Shaw (1997) indicate, perceptions about the value of the course were the most important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predictors</w:t>
      </w:r>
      <w:proofErr w:type="gramEnd"/>
      <w:r w:rsidRPr="00295ECA">
        <w:rPr>
          <w:rFonts w:ascii="Times New Roman" w:hAnsi="Times New Roman" w:cs="Courier New"/>
        </w:rPr>
        <w:t xml:space="preserve"> for student enrollments. Second, student selection should be improved. Even though there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two systematic examinations - a written examination and an interview, these two examinations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considered separately by different committees. Furthermore, the correlation between those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examinations</w:t>
      </w:r>
      <w:proofErr w:type="gramEnd"/>
      <w:r w:rsidRPr="00295ECA">
        <w:rPr>
          <w:rFonts w:ascii="Times New Roman" w:hAnsi="Times New Roman" w:cs="Courier New"/>
        </w:rPr>
        <w:t xml:space="preserve"> and other components of program evaluation may not be immediately apparent. In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response</w:t>
      </w:r>
      <w:proofErr w:type="gramEnd"/>
      <w:r w:rsidRPr="00295ECA">
        <w:rPr>
          <w:rFonts w:ascii="Times New Roman" w:hAnsi="Times New Roman" w:cs="Courier New"/>
        </w:rPr>
        <w:t xml:space="preserve"> to this dilemma, program officials must make sure that each admission requirement is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educationally</w:t>
      </w:r>
      <w:proofErr w:type="gramEnd"/>
      <w:r w:rsidRPr="00295ECA">
        <w:rPr>
          <w:rFonts w:ascii="Times New Roman" w:hAnsi="Times New Roman" w:cs="Courier New"/>
        </w:rPr>
        <w:t xml:space="preserve"> defensible and that the applicant’s capacities are not evaluated based on any single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piece</w:t>
      </w:r>
      <w:proofErr w:type="gramEnd"/>
      <w:r w:rsidRPr="00295ECA">
        <w:rPr>
          <w:rFonts w:ascii="Times New Roman" w:hAnsi="Times New Roman" w:cs="Courier New"/>
        </w:rPr>
        <w:t xml:space="preserve"> of information. It is also necessary to identify any informational, ethical and attitudinal barriers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among</w:t>
      </w:r>
      <w:proofErr w:type="gramEnd"/>
      <w:r w:rsidRPr="00295ECA">
        <w:rPr>
          <w:rFonts w:ascii="Times New Roman" w:hAnsi="Times New Roman" w:cs="Courier New"/>
        </w:rPr>
        <w:t xml:space="preserve"> applicants which might affect their understanding of disability issues and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services</w:t>
      </w:r>
      <w:proofErr w:type="gramEnd"/>
      <w:r w:rsidRPr="00295ECA">
        <w:rPr>
          <w:rFonts w:ascii="Times New Roman" w:hAnsi="Times New Roman" w:cs="Courier New"/>
        </w:rPr>
        <w:t xml:space="preserve"> (Pullin and Heaney, 1997; Bento, 1996). Attitudinal barriers can result in subtle forms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discrimination</w:t>
      </w:r>
      <w:proofErr w:type="gramEnd"/>
      <w:r w:rsidRPr="00295ECA">
        <w:rPr>
          <w:rFonts w:ascii="Times New Roman" w:hAnsi="Times New Roman" w:cs="Courier New"/>
        </w:rPr>
        <w:t xml:space="preserve"> which prevent disabled individuals from being able to realize their full potential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(Hunt and Hunt, 2000).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Third, teachers or lecturers have to be recognized and promoted according to their knowledge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</w:t>
      </w:r>
      <w:proofErr w:type="gramEnd"/>
      <w:r w:rsidRPr="00295ECA">
        <w:rPr>
          <w:rFonts w:ascii="Times New Roman" w:hAnsi="Times New Roman" w:cs="Courier New"/>
        </w:rPr>
        <w:t xml:space="preserve"> in the rehabilitation counseling area. Moore, Porter &amp; Flower (2000) have indicated that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faculty reported a need for counseling courses/laboratories to improve curriculum.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However, there are few qualified thesis advisors with a doctoral degree or associate professor rank,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many teachers did not graduate in rehabilitation counseling. As a result, contents of coursework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often adjusted by the personal interests and specialties of principal teachers of such subjects.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Also, productivity on research programs and publications of teachers were low. These disadvantages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probably</w:t>
      </w:r>
      <w:proofErr w:type="gramEnd"/>
      <w:r w:rsidRPr="00295ECA">
        <w:rPr>
          <w:rFonts w:ascii="Times New Roman" w:hAnsi="Times New Roman" w:cs="Courier New"/>
        </w:rPr>
        <w:t xml:space="preserve"> reflected inadequate qualifications and performance abilities among teachers or lecturers.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Thus, effective instructors seems to be an important issue for meeting the program objectives,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providing</w:t>
      </w:r>
      <w:proofErr w:type="gramEnd"/>
      <w:r w:rsidRPr="00295ECA">
        <w:rPr>
          <w:rFonts w:ascii="Times New Roman" w:hAnsi="Times New Roman" w:cs="Courier New"/>
        </w:rPr>
        <w:t xml:space="preserve"> quality assurance and attracting individuals to the program. Nasser and Glassman’s study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(1997) </w:t>
      </w:r>
      <w:proofErr w:type="gramStart"/>
      <w:r w:rsidRPr="00295ECA">
        <w:rPr>
          <w:rFonts w:ascii="Times New Roman" w:hAnsi="Times New Roman" w:cs="Courier New"/>
        </w:rPr>
        <w:t>revealed</w:t>
      </w:r>
      <w:proofErr w:type="gramEnd"/>
      <w:r w:rsidRPr="00295ECA">
        <w:rPr>
          <w:rFonts w:ascii="Times New Roman" w:hAnsi="Times New Roman" w:cs="Courier New"/>
        </w:rPr>
        <w:t xml:space="preserve"> that many of the students took the course because of the instructor’s reputation.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Therefore, there is a need to address the academic promotion of teachers. A human resource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department</w:t>
      </w:r>
      <w:proofErr w:type="gramEnd"/>
      <w:r w:rsidRPr="00295ECA">
        <w:rPr>
          <w:rFonts w:ascii="Times New Roman" w:hAnsi="Times New Roman" w:cs="Courier New"/>
        </w:rPr>
        <w:t xml:space="preserve"> which is responsible for this matter must be implemented.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Fourth, the rehabilitation counseling skills of students should be enhanced. Experience in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counseling</w:t>
      </w:r>
      <w:proofErr w:type="gramEnd"/>
      <w:r w:rsidRPr="00295ECA">
        <w:rPr>
          <w:rFonts w:ascii="Times New Roman" w:hAnsi="Times New Roman" w:cs="Courier New"/>
        </w:rPr>
        <w:t xml:space="preserve"> are important for counselors to become more effective professionals, because learning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experience and using scientific reasoning to adjust one’s practice is the mark of a true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professional</w:t>
      </w:r>
      <w:proofErr w:type="gramEnd"/>
      <w:r w:rsidRPr="00295ECA">
        <w:rPr>
          <w:rFonts w:ascii="Times New Roman" w:hAnsi="Times New Roman" w:cs="Courier New"/>
        </w:rPr>
        <w:t xml:space="preserve"> (Corey, 1995; Jacobs, Harvill, &amp; Masson, 1994; Dewey, 1933, cited in Koch, Arhar,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Wells, 2000). So far, this program has provided students with only 3 credits or 90 practice hours, in a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subject</w:t>
      </w:r>
      <w:proofErr w:type="gramEnd"/>
      <w:r w:rsidRPr="00295ECA">
        <w:rPr>
          <w:rFonts w:ascii="Times New Roman" w:hAnsi="Times New Roman" w:cs="Courier New"/>
        </w:rPr>
        <w:t xml:space="preserve"> named  “RSRS 514: Practicum in counseling and guidance.”  In contrast,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programs</w:t>
      </w:r>
      <w:proofErr w:type="gramEnd"/>
      <w:r w:rsidRPr="00295ECA">
        <w:rPr>
          <w:rFonts w:ascii="Times New Roman" w:hAnsi="Times New Roman" w:cs="Courier New"/>
        </w:rPr>
        <w:t xml:space="preserve"> in the United States and CORE recommendations are for students to have 600 -700 hours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practicum and internship (CORE, 2001). A lack of practical experience may reduce </w:t>
      </w:r>
      <w:proofErr w:type="gramStart"/>
      <w:r w:rsidRPr="00295ECA">
        <w:rPr>
          <w:rFonts w:ascii="Times New Roman" w:hAnsi="Times New Roman" w:cs="Courier New"/>
        </w:rPr>
        <w:t>student’s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skills</w:t>
      </w:r>
      <w:proofErr w:type="gramEnd"/>
      <w:r w:rsidRPr="00295ECA">
        <w:rPr>
          <w:rFonts w:ascii="Times New Roman" w:hAnsi="Times New Roman" w:cs="Courier New"/>
        </w:rPr>
        <w:t xml:space="preserve"> and confidence. To solve this problem, the credit hours associated with the practicum, or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internship</w:t>
      </w:r>
      <w:proofErr w:type="gramEnd"/>
      <w:r w:rsidRPr="00295ECA">
        <w:rPr>
          <w:rFonts w:ascii="Times New Roman" w:hAnsi="Times New Roman" w:cs="Courier New"/>
        </w:rPr>
        <w:t xml:space="preserve">, should be maximized, and the credits associated with the thesis should be minimized.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Finally, this program should be broadened and have the flexibility to include more information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relating</w:t>
      </w:r>
      <w:proofErr w:type="gramEnd"/>
      <w:r w:rsidRPr="00295ECA">
        <w:rPr>
          <w:rFonts w:ascii="Times New Roman" w:hAnsi="Times New Roman" w:cs="Courier New"/>
        </w:rPr>
        <w:t xml:space="preserve"> to the culture, politics, economy and other contexts which influence disability and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in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body of knowledge of rehabilitation counseling and the central role of the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counselor</w:t>
      </w:r>
      <w:proofErr w:type="gramEnd"/>
      <w:r w:rsidRPr="00295ECA">
        <w:rPr>
          <w:rFonts w:ascii="Times New Roman" w:hAnsi="Times New Roman" w:cs="Courier New"/>
        </w:rPr>
        <w:t xml:space="preserve"> in the United States has remained quite consistent over the years (Leahy and Szymanski,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1995). In contrast, the body of knowledge of rehabilitation counseling in Thailand is inconsistent and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still</w:t>
      </w:r>
      <w:proofErr w:type="gramEnd"/>
      <w:r w:rsidRPr="00295ECA">
        <w:rPr>
          <w:rFonts w:ascii="Times New Roman" w:hAnsi="Times New Roman" w:cs="Courier New"/>
        </w:rPr>
        <w:t xml:space="preserve"> in a developmental process. Although the Rehabilitation for Disabled Persons Act 1991 exists,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its</w:t>
      </w:r>
      <w:proofErr w:type="gramEnd"/>
      <w:r w:rsidRPr="00295ECA">
        <w:rPr>
          <w:rFonts w:ascii="Times New Roman" w:hAnsi="Times New Roman" w:cs="Courier New"/>
        </w:rPr>
        <w:t xml:space="preserve"> implementation is a sensitive and critical issue in terms of its effectiveness. There is a lack of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punishment</w:t>
      </w:r>
      <w:proofErr w:type="gramEnd"/>
      <w:r w:rsidRPr="00295ECA">
        <w:rPr>
          <w:rFonts w:ascii="Times New Roman" w:hAnsi="Times New Roman" w:cs="Courier New"/>
        </w:rPr>
        <w:t xml:space="preserve"> for noncompliance.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It is also important to </w:t>
      </w:r>
      <w:proofErr w:type="gramStart"/>
      <w:r w:rsidRPr="00295ECA">
        <w:rPr>
          <w:rFonts w:ascii="Times New Roman" w:hAnsi="Times New Roman" w:cs="Courier New"/>
        </w:rPr>
        <w:t>note  the</w:t>
      </w:r>
      <w:proofErr w:type="gramEnd"/>
      <w:r w:rsidRPr="00295ECA">
        <w:rPr>
          <w:rFonts w:ascii="Times New Roman" w:hAnsi="Times New Roman" w:cs="Courier New"/>
        </w:rPr>
        <w:t xml:space="preserve"> terms “counseling” and “rehabilitation services” are difficult to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</w:t>
      </w:r>
      <w:proofErr w:type="gramEnd"/>
      <w:r w:rsidRPr="00295ECA">
        <w:rPr>
          <w:rFonts w:ascii="Times New Roman" w:hAnsi="Times New Roman" w:cs="Courier New"/>
        </w:rPr>
        <w:t xml:space="preserve"> for the public and society in Thailand and seem to differ from traditional meanings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counseling in America and Europe (Cheausuwantavee, 1997). Because of the nature of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Thailand as a developing country and the need for immediate help, rehabilitation counselors often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help</w:t>
      </w:r>
      <w:proofErr w:type="gramEnd"/>
      <w:r w:rsidRPr="00295ECA">
        <w:rPr>
          <w:rFonts w:ascii="Times New Roman" w:hAnsi="Times New Roman" w:cs="Courier New"/>
        </w:rPr>
        <w:t xml:space="preserve"> disabled persons by addressing basic concerns such as food, clothes, medicine and housing.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Thus, the role of rehabilitation counselor is likely to be focused on consulting, coordinating and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supporting</w:t>
      </w:r>
      <w:proofErr w:type="gramEnd"/>
      <w:r w:rsidRPr="00295ECA">
        <w:rPr>
          <w:rFonts w:ascii="Times New Roman" w:hAnsi="Times New Roman" w:cs="Courier New"/>
        </w:rPr>
        <w:t xml:space="preserve">, rather than on giving counseling.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There are strong associations and clubs of people with disabilities (such as the blind and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physically</w:t>
      </w:r>
      <w:proofErr w:type="gramEnd"/>
      <w:r w:rsidRPr="00295ECA">
        <w:rPr>
          <w:rFonts w:ascii="Times New Roman" w:hAnsi="Times New Roman" w:cs="Courier New"/>
        </w:rPr>
        <w:t xml:space="preserve"> disabled) and these groups were the originators of the Rehabilitation Act for Disabled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Persons 1991.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Recently, the Association of Autistics’ Parents was founded by the parents and families of autistic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children</w:t>
      </w:r>
      <w:proofErr w:type="gramEnd"/>
      <w:r w:rsidRPr="00295ECA">
        <w:rPr>
          <w:rFonts w:ascii="Times New Roman" w:hAnsi="Times New Roman" w:cs="Courier New"/>
        </w:rPr>
        <w:t xml:space="preserve"> to help and rehabilitate their children. People with disabilities and their families are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therefore</w:t>
      </w:r>
      <w:proofErr w:type="gramEnd"/>
      <w:r w:rsidRPr="00295ECA">
        <w:rPr>
          <w:rFonts w:ascii="Times New Roman" w:hAnsi="Times New Roman" w:cs="Courier New"/>
        </w:rPr>
        <w:t xml:space="preserve"> very important in terms of shaping the nature of service delivery within Thailand.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According to Hershenson’s (1998) model, within the Thai context, influence tends to move in an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outward</w:t>
      </w:r>
      <w:proofErr w:type="gramEnd"/>
      <w:r w:rsidRPr="00295ECA">
        <w:rPr>
          <w:rFonts w:ascii="Times New Roman" w:hAnsi="Times New Roman" w:cs="Courier New"/>
        </w:rPr>
        <w:t xml:space="preserve"> direction rather than inward. Therefore, participation and feedback by disabled persons at a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grassroots</w:t>
      </w:r>
      <w:proofErr w:type="gramEnd"/>
      <w:r w:rsidRPr="00295ECA">
        <w:rPr>
          <w:rFonts w:ascii="Times New Roman" w:hAnsi="Times New Roman" w:cs="Courier New"/>
        </w:rPr>
        <w:t xml:space="preserve"> level, as well as their families and community, are necessary for long-lasting development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rehabilitation curriculum. The principle that no single theory can provide an adequate foundation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the design of curricula, and that educators need multiple perspectives, multiple research findings,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practical</w:t>
      </w:r>
      <w:proofErr w:type="gramEnd"/>
      <w:r w:rsidRPr="00295ECA">
        <w:rPr>
          <w:rFonts w:ascii="Times New Roman" w:hAnsi="Times New Roman" w:cs="Courier New"/>
        </w:rPr>
        <w:t xml:space="preserve"> experiences and extensive deliberations to change classes into communities of inquiry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(Terwel, 1999), is still valid here.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Acknowledgements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would like to thank students and lecturers, as well as all respondents, who participated in this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</w:t>
      </w:r>
      <w:proofErr w:type="gramEnd"/>
      <w:r w:rsidRPr="00295ECA">
        <w:rPr>
          <w:rFonts w:ascii="Times New Roman" w:hAnsi="Times New Roman" w:cs="Courier New"/>
        </w:rPr>
        <w:t xml:space="preserve"> and rehabilitation counseling program. </w:t>
      </w:r>
      <w:proofErr w:type="gramStart"/>
      <w:r w:rsidRPr="00295ECA">
        <w:rPr>
          <w:rFonts w:ascii="Times New Roman" w:hAnsi="Times New Roman" w:cs="Courier New"/>
        </w:rPr>
        <w:t>This research was also supported by a Mahidol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University Grant and offered research facilities by Ratchasuda College.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1D2262">
        <w:rPr>
          <w:rFonts w:ascii="Times New Roman" w:hAnsi="Times New Roman" w:cs="Courier New"/>
          <w:b/>
        </w:rPr>
        <w:t>Tavee Cheausuwantavee</w:t>
      </w:r>
      <w:r w:rsidRPr="00295ECA">
        <w:rPr>
          <w:rFonts w:ascii="Times New Roman" w:hAnsi="Times New Roman" w:cs="Courier New"/>
        </w:rPr>
        <w:t xml:space="preserve"> has a Master’s degree in mental health.  He works at Mahidol University,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while</w:t>
      </w:r>
      <w:proofErr w:type="gramEnd"/>
      <w:r w:rsidRPr="00295ECA">
        <w:rPr>
          <w:rFonts w:ascii="Times New Roman" w:hAnsi="Times New Roman" w:cs="Courier New"/>
        </w:rPr>
        <w:t xml:space="preserve"> he studies for his doctoral degree in Social Administration at Thammasat University, Thailand.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His academic work and interest emphasize teaching and research regarding rehabilitation counseling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community based rehabilitation (CBR). He may be contacted at: </w:t>
      </w:r>
      <w:hyperlink r:id="rId4" w:history="1">
        <w:r w:rsidRPr="00D6179A">
          <w:rPr>
            <w:rStyle w:val="Hyperlink"/>
            <w:rFonts w:ascii="Times New Roman" w:hAnsi="Times New Roman" w:cs="Courier New"/>
          </w:rPr>
          <w:t>tavee98@yahoo.com</w:t>
        </w:r>
      </w:hyperlink>
      <w:r w:rsidRPr="00295ECA">
        <w:rPr>
          <w:rFonts w:ascii="Times New Roman" w:hAnsi="Times New Roman" w:cs="Courier New"/>
        </w:rPr>
        <w:t>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References</w:t>
      </w:r>
    </w:p>
    <w:p w:rsidR="001D2262" w:rsidRPr="00295ECA" w:rsidRDefault="001D2262" w:rsidP="001D2262">
      <w:pPr>
        <w:pStyle w:val="PlainText"/>
        <w:jc w:val="center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Arkansas State University. (2001)</w:t>
      </w:r>
      <w:proofErr w:type="gramStart"/>
      <w:r w:rsidRPr="00295ECA">
        <w:rPr>
          <w:rFonts w:ascii="Times New Roman" w:hAnsi="Times New Roman" w:cs="Courier New"/>
        </w:rPr>
        <w:t>. Rehabilitation counseling program.</w:t>
      </w:r>
      <w:proofErr w:type="gramEnd"/>
      <w:r w:rsidRPr="00295ECA">
        <w:rPr>
          <w:rFonts w:ascii="Times New Roman" w:hAnsi="Times New Roman" w:cs="Courier New"/>
        </w:rPr>
        <w:t xml:space="preserve">  Retrieved February 22,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2001, from </w:t>
      </w:r>
      <w:hyperlink r:id="rId5" w:history="1">
        <w:r w:rsidRPr="00D6179A">
          <w:rPr>
            <w:rStyle w:val="Hyperlink"/>
            <w:rFonts w:ascii="Times New Roman" w:hAnsi="Times New Roman" w:cs="Courier New"/>
          </w:rPr>
          <w:t>http://www.clt.astate.edu/mrcprogram</w:t>
        </w:r>
      </w:hyperlink>
      <w:r w:rsidRPr="00295ECA">
        <w:rPr>
          <w:rFonts w:ascii="Times New Roman" w:hAnsi="Times New Roman" w:cs="Courier New"/>
        </w:rPr>
        <w:t>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Auchala, P. (1987). Evaluation of bachelor of art in general management of Taphsatree Teacher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College. </w:t>
      </w:r>
      <w:proofErr w:type="gramStart"/>
      <w:r w:rsidRPr="00295ECA">
        <w:rPr>
          <w:rFonts w:ascii="Times New Roman" w:hAnsi="Times New Roman" w:cs="Courier New"/>
        </w:rPr>
        <w:t>Unpublished master’s thesis, Srinakarintharawirot University, Bangkok, Thailand.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Bento, F. R. (1996).</w:t>
      </w:r>
      <w:proofErr w:type="gramEnd"/>
      <w:r w:rsidRPr="00295ECA">
        <w:rPr>
          <w:rFonts w:ascii="Times New Roman" w:hAnsi="Times New Roman" w:cs="Courier New"/>
        </w:rPr>
        <w:t xml:space="preserve"> Faculty decision-making about reasonable accommodations for disabled college 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: Informational, ethical and attitudinal issues. </w:t>
      </w:r>
      <w:proofErr w:type="gramStart"/>
      <w:r w:rsidRPr="00295ECA">
        <w:rPr>
          <w:rFonts w:ascii="Times New Roman" w:hAnsi="Times New Roman" w:cs="Courier New"/>
        </w:rPr>
        <w:t>College Student Journal, 30, 494-501.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Brooker, R., &amp; Macdonald, D. (1999).</w:t>
      </w:r>
      <w:proofErr w:type="gramEnd"/>
      <w:r w:rsidRPr="00295ECA">
        <w:rPr>
          <w:rFonts w:ascii="Times New Roman" w:hAnsi="Times New Roman" w:cs="Courier New"/>
        </w:rPr>
        <w:t xml:space="preserve"> Did we hear you? Issues of student voice in a curriculum  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innovation</w:t>
      </w:r>
      <w:proofErr w:type="gramEnd"/>
      <w:r w:rsidRPr="00295ECA">
        <w:rPr>
          <w:rFonts w:ascii="Times New Roman" w:hAnsi="Times New Roman" w:cs="Courier New"/>
        </w:rPr>
        <w:t xml:space="preserve">. </w:t>
      </w:r>
      <w:proofErr w:type="gramStart"/>
      <w:r w:rsidRPr="00295ECA">
        <w:rPr>
          <w:rFonts w:ascii="Times New Roman" w:hAnsi="Times New Roman" w:cs="Courier New"/>
        </w:rPr>
        <w:t>Journal of Curriculum Studies, 31, 83-97.</w:t>
      </w:r>
      <w:proofErr w:type="gramEnd"/>
      <w:r w:rsidRPr="00295ECA">
        <w:rPr>
          <w:rFonts w:ascii="Times New Roman" w:hAnsi="Times New Roman" w:cs="Courier New"/>
        </w:rPr>
        <w:t xml:space="preserve">    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Cheausuwantavee, T. (1997). Working situation, understanding and attitudes toward rehabilitation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services</w:t>
      </w:r>
      <w:proofErr w:type="gramEnd"/>
      <w:r w:rsidRPr="00295ECA">
        <w:rPr>
          <w:rFonts w:ascii="Times New Roman" w:hAnsi="Times New Roman" w:cs="Courier New"/>
        </w:rPr>
        <w:t xml:space="preserve"> of individuals who work with persons with disabilities. Unpublished research report,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Ratchasuda College, Mahidol University, Bangkok,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Corey, G. (1995). </w:t>
      </w:r>
      <w:proofErr w:type="gramStart"/>
      <w:r w:rsidRPr="00295ECA">
        <w:rPr>
          <w:rFonts w:ascii="Times New Roman" w:hAnsi="Times New Roman" w:cs="Courier New"/>
        </w:rPr>
        <w:t>Group counseling (4th ed).</w:t>
      </w:r>
      <w:proofErr w:type="gramEnd"/>
      <w:r w:rsidRPr="00295ECA">
        <w:rPr>
          <w:rFonts w:ascii="Times New Roman" w:hAnsi="Times New Roman" w:cs="Courier New"/>
        </w:rPr>
        <w:t xml:space="preserve"> Pacific Grove, California: Brooks/Cole Publishing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Company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Council on Rehabilitation Education (CORE).</w:t>
      </w:r>
      <w:proofErr w:type="gramEnd"/>
      <w:r w:rsidRPr="00295ECA">
        <w:rPr>
          <w:rFonts w:ascii="Times New Roman" w:hAnsi="Times New Roman" w:cs="Courier New"/>
        </w:rPr>
        <w:t xml:space="preserve"> (2000)</w:t>
      </w:r>
      <w:proofErr w:type="gramStart"/>
      <w:r w:rsidRPr="00295ECA">
        <w:rPr>
          <w:rFonts w:ascii="Times New Roman" w:hAnsi="Times New Roman" w:cs="Courier New"/>
        </w:rPr>
        <w:t>. Accreditation manual.</w:t>
      </w:r>
      <w:proofErr w:type="gramEnd"/>
      <w:r w:rsidRPr="00295ECA">
        <w:rPr>
          <w:rFonts w:ascii="Times New Roman" w:hAnsi="Times New Roman" w:cs="Courier New"/>
        </w:rPr>
        <w:t xml:space="preserve"> Retrieved March 4,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2001, from </w:t>
      </w:r>
      <w:hyperlink r:id="rId6" w:history="1">
        <w:r w:rsidRPr="00D6179A">
          <w:rPr>
            <w:rStyle w:val="Hyperlink"/>
            <w:rFonts w:ascii="Times New Roman" w:hAnsi="Times New Roman" w:cs="Courier New"/>
          </w:rPr>
          <w:t>http://www.core-rehab.org/manual/manual.html</w:t>
        </w:r>
      </w:hyperlink>
      <w:r w:rsidRPr="00295ECA">
        <w:rPr>
          <w:rFonts w:ascii="Times New Roman" w:hAnsi="Times New Roman" w:cs="Courier New"/>
        </w:rPr>
        <w:t>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Dewey, J. (1973). How we think, a restatement of the relation of reflective thinking to the educative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process</w:t>
      </w:r>
      <w:proofErr w:type="gramEnd"/>
      <w:r w:rsidRPr="00295ECA">
        <w:rPr>
          <w:rFonts w:ascii="Times New Roman" w:hAnsi="Times New Roman" w:cs="Courier New"/>
        </w:rPr>
        <w:t xml:space="preserve">. In C. L. Koch, M. J. Arhar, &amp; M. L. Wells (Eds.), Educating rehabilitation counseling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in reflective practice (2000) (pp. 255-268). </w:t>
      </w:r>
      <w:proofErr w:type="gramStart"/>
      <w:r w:rsidRPr="00295ECA">
        <w:rPr>
          <w:rFonts w:ascii="Times New Roman" w:hAnsi="Times New Roman" w:cs="Courier New"/>
        </w:rPr>
        <w:t>Rehabilitation Education, 14 (3).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Evan, D. W. (1969). </w:t>
      </w:r>
      <w:proofErr w:type="gramStart"/>
      <w:r w:rsidRPr="00295ECA">
        <w:rPr>
          <w:rFonts w:ascii="Times New Roman" w:hAnsi="Times New Roman" w:cs="Courier New"/>
        </w:rPr>
        <w:t>An evaluation of the doctoral program in health and safety at Indiana University.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Unpublished doctoral dissertation, Indiana University, Bloomington.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Georgia State University. (2000). Master of </w:t>
      </w:r>
      <w:proofErr w:type="gramStart"/>
      <w:r w:rsidRPr="00295ECA">
        <w:rPr>
          <w:rFonts w:ascii="Times New Roman" w:hAnsi="Times New Roman" w:cs="Courier New"/>
        </w:rPr>
        <w:t>science</w:t>
      </w:r>
      <w:proofErr w:type="gramEnd"/>
      <w:r w:rsidRPr="00295ECA">
        <w:rPr>
          <w:rFonts w:ascii="Times New Roman" w:hAnsi="Times New Roman" w:cs="Courier New"/>
        </w:rPr>
        <w:t xml:space="preserve">: Major in rehabilitation counseling. Retrieved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February 2, 2001, from http://www.gsu.edu/ ~wwwaae/MS/reh/.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Havranek, E. J. (2000). Reaction to Mpofu: Rehabilitation counseling, an independent profession.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 Education, 14, 299-300.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Hershenson, D. B. (1998).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gramStart"/>
      <w:r w:rsidRPr="00295ECA">
        <w:rPr>
          <w:rFonts w:ascii="Times New Roman" w:hAnsi="Times New Roman" w:cs="Courier New"/>
        </w:rPr>
        <w:t>Systemic, ecological model for rehabilitation counseling.</w:t>
      </w:r>
      <w:proofErr w:type="gramEnd"/>
      <w:r w:rsidRPr="00295ECA">
        <w:rPr>
          <w:rFonts w:ascii="Times New Roman" w:hAnsi="Times New Roman" w:cs="Courier New"/>
        </w:rPr>
        <w:t xml:space="preserve">  Rehabilitation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Counseling Bulletin, 42 (1), 40-50. 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Hunt, B., &amp; Hunt, S. C. (2000). Attitudes toward people with disabilities: A comparison of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undergraduate</w:t>
      </w:r>
      <w:proofErr w:type="gramEnd"/>
      <w:r w:rsidRPr="00295ECA">
        <w:rPr>
          <w:rFonts w:ascii="Times New Roman" w:hAnsi="Times New Roman" w:cs="Courier New"/>
        </w:rPr>
        <w:t xml:space="preserve"> rehabilitation and business majors. </w:t>
      </w:r>
      <w:proofErr w:type="gramStart"/>
      <w:r w:rsidRPr="00295ECA">
        <w:rPr>
          <w:rFonts w:ascii="Times New Roman" w:hAnsi="Times New Roman" w:cs="Courier New"/>
        </w:rPr>
        <w:t>Rehabilitation Education, 14 (3), 269-283.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Jacobs, E. E., Harvill, L. R., &amp; Masson, L .R. (1994).</w:t>
      </w:r>
      <w:proofErr w:type="gramEnd"/>
      <w:r w:rsidRPr="00295ECA">
        <w:rPr>
          <w:rFonts w:ascii="Times New Roman" w:hAnsi="Times New Roman" w:cs="Courier New"/>
        </w:rPr>
        <w:t xml:space="preserve"> Group counseling: Strategies and skills (2nd ed).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Pacific Grove, California: Brooks/Cole Publishing Company.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Koch, C. L., Arhar, M. J., &amp; Wells, M. L. (2000). Educating rehabilitation counseling students in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reflective</w:t>
      </w:r>
      <w:proofErr w:type="gramEnd"/>
      <w:r w:rsidRPr="00295ECA">
        <w:rPr>
          <w:rFonts w:ascii="Times New Roman" w:hAnsi="Times New Roman" w:cs="Courier New"/>
        </w:rPr>
        <w:t xml:space="preserve"> practice. </w:t>
      </w:r>
      <w:proofErr w:type="gramStart"/>
      <w:r w:rsidRPr="00295ECA">
        <w:rPr>
          <w:rFonts w:ascii="Times New Roman" w:hAnsi="Times New Roman" w:cs="Courier New"/>
        </w:rPr>
        <w:t>Rehabilitation Education, 14 (3), 255-268.</w:t>
      </w:r>
      <w:proofErr w:type="gramEnd"/>
      <w:r w:rsidRPr="00295ECA">
        <w:rPr>
          <w:rFonts w:ascii="Times New Roman" w:hAnsi="Times New Roman" w:cs="Courier New"/>
        </w:rPr>
        <w:t xml:space="preserve">    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Leahy, J. M., &amp; Szymanski, M. E. (1995). Rehabilitation counseling: Evolution and current status.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Journal of Counseling &amp; Development, 74, 16-74.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Mahidol University. (1997).  Master of art program in rehabilitation services for persons with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. </w:t>
      </w:r>
      <w:proofErr w:type="gramStart"/>
      <w:r w:rsidRPr="00295ECA">
        <w:rPr>
          <w:rFonts w:ascii="Times New Roman" w:hAnsi="Times New Roman" w:cs="Courier New"/>
        </w:rPr>
        <w:t>Unpublished document, Bangkok, Thailand.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Moore, L. C., Porter, D., &amp; Flower, C. (2000).</w:t>
      </w:r>
      <w:proofErr w:type="gramEnd"/>
      <w:r w:rsidRPr="00295ECA">
        <w:rPr>
          <w:rFonts w:ascii="Times New Roman" w:hAnsi="Times New Roman" w:cs="Courier New"/>
        </w:rPr>
        <w:t xml:space="preserve"> Teaching in rehabilitation program at a minority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institution</w:t>
      </w:r>
      <w:proofErr w:type="gramEnd"/>
      <w:r w:rsidRPr="00295ECA">
        <w:rPr>
          <w:rFonts w:ascii="Times New Roman" w:hAnsi="Times New Roman" w:cs="Courier New"/>
        </w:rPr>
        <w:t xml:space="preserve">: Perceptions of faculty. </w:t>
      </w:r>
      <w:proofErr w:type="gramStart"/>
      <w:r w:rsidRPr="00295ECA">
        <w:rPr>
          <w:rFonts w:ascii="Times New Roman" w:hAnsi="Times New Roman" w:cs="Courier New"/>
        </w:rPr>
        <w:t>Rehabilitation Education, 14 (4), 407-416.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Nasser, F., &amp; Glassman, D. (1997).</w:t>
      </w:r>
      <w:proofErr w:type="gramEnd"/>
      <w:r w:rsidRPr="00295ECA">
        <w:rPr>
          <w:rFonts w:ascii="Times New Roman" w:hAnsi="Times New Roman" w:cs="Courier New"/>
        </w:rPr>
        <w:t xml:space="preserve"> Student evaluation of university teaching: Structure and  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relationship</w:t>
      </w:r>
      <w:proofErr w:type="gramEnd"/>
      <w:r w:rsidRPr="00295ECA">
        <w:rPr>
          <w:rFonts w:ascii="Times New Roman" w:hAnsi="Times New Roman" w:cs="Courier New"/>
        </w:rPr>
        <w:t xml:space="preserve"> with student characteristics. Paper read at American Educational Research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Association, Chicago.</w:t>
      </w:r>
      <w:proofErr w:type="gramEnd"/>
      <w:r w:rsidRPr="00295ECA">
        <w:rPr>
          <w:rFonts w:ascii="Times New Roman" w:hAnsi="Times New Roman" w:cs="Courier New"/>
        </w:rPr>
        <w:t xml:space="preserve">  Cited in Claremont Graduate University (1997). Higher Education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Abstract, 33 (1), 53.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National Education Act (1999).</w:t>
      </w:r>
      <w:proofErr w:type="gramEnd"/>
      <w:r w:rsidRPr="00295ECA">
        <w:rPr>
          <w:rFonts w:ascii="Times New Roman" w:hAnsi="Times New Roman" w:cs="Courier New"/>
        </w:rPr>
        <w:t xml:space="preserve"> Cited in Wisit, R. National Education Act 1999. Pathanasouksa Co.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Bangkok,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Nipawan, P. (1997). </w:t>
      </w:r>
      <w:proofErr w:type="gramStart"/>
      <w:r w:rsidRPr="00295ECA">
        <w:rPr>
          <w:rFonts w:ascii="Times New Roman" w:hAnsi="Times New Roman" w:cs="Courier New"/>
        </w:rPr>
        <w:t>Evaluation of master degree of art in English for business communication.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Unpublished master’s thesis, Srinakarintharawirot University, Bangkok, Thailand.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Northeastern University. (1996-1998)</w:t>
      </w:r>
      <w:proofErr w:type="gramStart"/>
      <w:r w:rsidRPr="00295ECA">
        <w:rPr>
          <w:rFonts w:ascii="Times New Roman" w:hAnsi="Times New Roman" w:cs="Courier New"/>
        </w:rPr>
        <w:t>. Rehabilitation counseling.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gramStart"/>
      <w:r w:rsidRPr="00295ECA">
        <w:rPr>
          <w:rFonts w:ascii="Times New Roman" w:hAnsi="Times New Roman" w:cs="Courier New"/>
        </w:rPr>
        <w:t>Graduate Bulletin, 6-7, Boston.</w:t>
      </w:r>
      <w:proofErr w:type="gramEnd"/>
      <w:r w:rsidRPr="00295ECA">
        <w:rPr>
          <w:rFonts w:ascii="Times New Roman" w:hAnsi="Times New Roman" w:cs="Courier New"/>
        </w:rPr>
        <w:t xml:space="preserve"> 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Nuananong, B. (1995). Evaluation of certificate program of basic nursing of Ministry of Public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Health. Unpublished doctoral dissertation, Srinakarintharawirot University, Bangkok,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Payne, D. A. (1994).</w:t>
      </w:r>
      <w:proofErr w:type="gramEnd"/>
      <w:r w:rsidRPr="00295ECA">
        <w:rPr>
          <w:rFonts w:ascii="Times New Roman" w:hAnsi="Times New Roman" w:cs="Courier New"/>
        </w:rPr>
        <w:t xml:space="preserve"> Designing educational project and program evaluations: A practical   overview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based</w:t>
      </w:r>
      <w:proofErr w:type="gramEnd"/>
      <w:r w:rsidRPr="00295ECA">
        <w:rPr>
          <w:rFonts w:ascii="Times New Roman" w:hAnsi="Times New Roman" w:cs="Courier New"/>
        </w:rPr>
        <w:t xml:space="preserve"> on research and experience. Boston: Kluwer Academic Publishers.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Pullin, D. C., &amp; Heaney, K. J. (1997).</w:t>
      </w:r>
      <w:proofErr w:type="gramEnd"/>
      <w:r w:rsidRPr="00295ECA">
        <w:rPr>
          <w:rFonts w:ascii="Times New Roman" w:hAnsi="Times New Roman" w:cs="Courier New"/>
        </w:rPr>
        <w:t xml:space="preserve"> The used </w:t>
      </w: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flagged test scores in college and university   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admissions</w:t>
      </w:r>
      <w:proofErr w:type="gramEnd"/>
      <w:r w:rsidRPr="00295ECA">
        <w:rPr>
          <w:rFonts w:ascii="Times New Roman" w:hAnsi="Times New Roman" w:cs="Courier New"/>
        </w:rPr>
        <w:t xml:space="preserve">: Issues and implications under Section 504 of the Rehabilitation Act and the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Americans with Disability Act.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gramStart"/>
      <w:r w:rsidRPr="00295ECA">
        <w:rPr>
          <w:rFonts w:ascii="Times New Roman" w:hAnsi="Times New Roman" w:cs="Courier New"/>
        </w:rPr>
        <w:t>Journal of College and University Law, 23, 797-828.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Ratchasuda College. (2000)</w:t>
      </w:r>
      <w:proofErr w:type="gramStart"/>
      <w:r w:rsidRPr="00295ECA">
        <w:rPr>
          <w:rFonts w:ascii="Times New Roman" w:hAnsi="Times New Roman" w:cs="Courier New"/>
        </w:rPr>
        <w:t>. Background.</w:t>
      </w:r>
      <w:proofErr w:type="gramEnd"/>
      <w:r w:rsidRPr="00295ECA">
        <w:rPr>
          <w:rFonts w:ascii="Times New Roman" w:hAnsi="Times New Roman" w:cs="Courier New"/>
        </w:rPr>
        <w:t xml:space="preserve"> Retrieved March 21, 2002, from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http://www.rs.mahidol.ac.th. Nakornprathom,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 for Disabled Persons Act 1991.</w:t>
      </w:r>
      <w:proofErr w:type="gramEnd"/>
      <w:r w:rsidRPr="00295ECA">
        <w:rPr>
          <w:rFonts w:ascii="Times New Roman" w:hAnsi="Times New Roman" w:cs="Courier New"/>
        </w:rPr>
        <w:t xml:space="preserve"> (1991). Cited in T. Kanittha Rehabilitation:  Consistent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development</w:t>
      </w:r>
      <w:proofErr w:type="gramEnd"/>
      <w:r w:rsidRPr="00295ECA">
        <w:rPr>
          <w:rFonts w:ascii="Times New Roman" w:hAnsi="Times New Roman" w:cs="Courier New"/>
        </w:rPr>
        <w:t xml:space="preserve"> of persons with disabilities. (Appendix: 1-6). Ministry of Labour and Social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Welfare, Bangkok, Thailand.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Scorzelli, F. J. (1999).</w:t>
      </w:r>
      <w:proofErr w:type="gramEnd"/>
      <w:r w:rsidRPr="00295ECA">
        <w:rPr>
          <w:rFonts w:ascii="Times New Roman" w:hAnsi="Times New Roman" w:cs="Courier New"/>
        </w:rPr>
        <w:t xml:space="preserve"> The perceptions of agency directors on the role and functions of the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counselor in Thailand.  Journal of Applied Rehabilitation Counseling, 30, 29-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32.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Somwang, P., Sawat, P., Paitoon, S., Tisana, K., &amp; Sumnuan, D. (1979).</w:t>
      </w:r>
      <w:proofErr w:type="gramEnd"/>
      <w:r w:rsidRPr="00295ECA">
        <w:rPr>
          <w:rFonts w:ascii="Times New Roman" w:hAnsi="Times New Roman" w:cs="Courier New"/>
        </w:rPr>
        <w:t xml:space="preserve"> Evaluation of doctoral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degree</w:t>
      </w:r>
      <w:proofErr w:type="gramEnd"/>
      <w:r w:rsidRPr="00295ECA">
        <w:rPr>
          <w:rFonts w:ascii="Times New Roman" w:hAnsi="Times New Roman" w:cs="Courier New"/>
        </w:rPr>
        <w:t xml:space="preserve"> of educational psychology. Unpublished research report, Chulalongkorn University,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Bangkok,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State University of New York at Buffalo. (2000)</w:t>
      </w:r>
      <w:proofErr w:type="gramStart"/>
      <w:r w:rsidRPr="00295ECA">
        <w:rPr>
          <w:rFonts w:ascii="Times New Roman" w:hAnsi="Times New Roman" w:cs="Courier New"/>
        </w:rPr>
        <w:t>. Rehabilitation counseling.</w:t>
      </w:r>
      <w:proofErr w:type="gramEnd"/>
      <w:r w:rsidRPr="00295ECA">
        <w:rPr>
          <w:rFonts w:ascii="Times New Roman" w:hAnsi="Times New Roman" w:cs="Courier New"/>
        </w:rPr>
        <w:t xml:space="preserve"> Retrieved May 9, 2000,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hyperlink r:id="rId7" w:history="1">
        <w:r w:rsidRPr="00D6179A">
          <w:rPr>
            <w:rStyle w:val="Hyperlink"/>
            <w:rFonts w:ascii="Times New Roman" w:hAnsi="Times New Roman" w:cs="Courier New"/>
          </w:rPr>
          <w:t>http://www.gse.buffalo.edu/DC/CEP/RC.html</w:t>
        </w:r>
      </w:hyperlink>
      <w:r w:rsidRPr="00295ECA">
        <w:rPr>
          <w:rFonts w:ascii="Times New Roman" w:hAnsi="Times New Roman" w:cs="Courier New"/>
        </w:rPr>
        <w:t xml:space="preserve">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Stufflebeam, D. L. (1973).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gramStart"/>
      <w:r w:rsidRPr="00295ECA">
        <w:rPr>
          <w:rFonts w:ascii="Times New Roman" w:hAnsi="Times New Roman" w:cs="Courier New"/>
        </w:rPr>
        <w:t>Evaluation as enlightenment for decision-making.</w:t>
      </w:r>
      <w:proofErr w:type="gramEnd"/>
      <w:r w:rsidRPr="00295ECA">
        <w:rPr>
          <w:rFonts w:ascii="Times New Roman" w:hAnsi="Times New Roman" w:cs="Courier New"/>
        </w:rPr>
        <w:t xml:space="preserve"> In B. R. Worthen &amp; R.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J. Sanders (Eds.), Educational evaluation: Theory and practices (pp. 41-73). Worthington,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OH: Charles A. Jones Publishing Company.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Stufflebeam, D. L. (1997).</w:t>
      </w:r>
      <w:proofErr w:type="gramEnd"/>
      <w:r w:rsidRPr="00295ECA">
        <w:rPr>
          <w:rFonts w:ascii="Times New Roman" w:hAnsi="Times New Roman" w:cs="Courier New"/>
        </w:rPr>
        <w:t xml:space="preserve"> Strategies for institutionalizing evaluation: Revised. Retrieved April 22, 2003, </w:t>
      </w:r>
      <w:proofErr w:type="gramStart"/>
      <w:r w:rsidRPr="00295ECA">
        <w:rPr>
          <w:rFonts w:ascii="Times New Roman" w:hAnsi="Times New Roman" w:cs="Courier New"/>
        </w:rPr>
        <w:t xml:space="preserve">from  </w:t>
      </w:r>
      <w:proofErr w:type="gramEnd"/>
      <w:r>
        <w:rPr>
          <w:rFonts w:ascii="Times New Roman" w:hAnsi="Times New Roman" w:cs="Courier New"/>
        </w:rPr>
        <w:fldChar w:fldCharType="begin"/>
      </w:r>
      <w:r>
        <w:rPr>
          <w:rFonts w:ascii="Times New Roman" w:hAnsi="Times New Roman" w:cs="Courier New"/>
        </w:rPr>
        <w:instrText xml:space="preserve"> HYPERLINK "</w:instrText>
      </w:r>
      <w:r w:rsidRPr="00295ECA">
        <w:rPr>
          <w:rFonts w:ascii="Times New Roman" w:hAnsi="Times New Roman" w:cs="Courier New"/>
        </w:rPr>
        <w:instrText>http://www.wmich.edu/evalctr/pubs/ops18.pdf</w:instrText>
      </w:r>
      <w:r>
        <w:rPr>
          <w:rFonts w:ascii="Times New Roman" w:hAnsi="Times New Roman" w:cs="Courier New"/>
        </w:rPr>
        <w:instrText xml:space="preserve">" </w:instrText>
      </w:r>
      <w:r w:rsidRPr="00D6179A">
        <w:rPr>
          <w:rFonts w:ascii="Times New Roman" w:hAnsi="Times New Roman" w:cs="Courier New"/>
        </w:rPr>
      </w:r>
      <w:r>
        <w:rPr>
          <w:rFonts w:ascii="Times New Roman" w:hAnsi="Times New Roman" w:cs="Courier New"/>
        </w:rPr>
        <w:fldChar w:fldCharType="separate"/>
      </w:r>
      <w:r w:rsidRPr="00D6179A">
        <w:rPr>
          <w:rStyle w:val="Hyperlink"/>
          <w:rFonts w:ascii="Times New Roman" w:hAnsi="Times New Roman" w:cs="Courier New"/>
        </w:rPr>
        <w:t>http://www.wmich.edu/evalctr/pubs/ops18.pdf</w:t>
      </w:r>
      <w:r>
        <w:rPr>
          <w:rFonts w:ascii="Times New Roman" w:hAnsi="Times New Roman" w:cs="Courier New"/>
        </w:rPr>
        <w:fldChar w:fldCharType="end"/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Stufflebeam, D. L. (2002).</w:t>
      </w:r>
      <w:proofErr w:type="gramEnd"/>
      <w:r w:rsidRPr="00295ECA">
        <w:rPr>
          <w:rFonts w:ascii="Times New Roman" w:hAnsi="Times New Roman" w:cs="Courier New"/>
        </w:rPr>
        <w:t xml:space="preserve"> CIPP evaluation model checklist: A tool for applying the fifth installment of the CIPP model to assess long-term enterprises. Retrieved April 22, 2003, from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hyperlink r:id="rId8" w:history="1">
        <w:r w:rsidRPr="00D6179A">
          <w:rPr>
            <w:rStyle w:val="Hyperlink"/>
            <w:rFonts w:ascii="Times New Roman" w:hAnsi="Times New Roman" w:cs="Courier New"/>
          </w:rPr>
          <w:t>http://www.wmich.edu/evalctr/checklists/cippchecklist.htm</w:t>
        </w:r>
      </w:hyperlink>
      <w:r w:rsidRPr="00295ECA">
        <w:rPr>
          <w:rFonts w:ascii="Times New Roman" w:hAnsi="Times New Roman" w:cs="Courier New"/>
        </w:rPr>
        <w:t>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Terwel, J. (1999).  </w:t>
      </w:r>
      <w:proofErr w:type="gramStart"/>
      <w:r w:rsidRPr="00295ECA">
        <w:rPr>
          <w:rFonts w:ascii="Times New Roman" w:hAnsi="Times New Roman" w:cs="Courier New"/>
        </w:rPr>
        <w:t>Constructivism and its implications for curriculum theory and practice.</w:t>
      </w:r>
      <w:proofErr w:type="gramEnd"/>
      <w:r w:rsidRPr="00295ECA">
        <w:rPr>
          <w:rFonts w:ascii="Times New Roman" w:hAnsi="Times New Roman" w:cs="Courier New"/>
        </w:rPr>
        <w:t xml:space="preserve"> Journal of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Curriculum Studies, 31, 195-199.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 University of Texas Southwestern Medical Center at Dallas.</w:t>
      </w:r>
      <w:proofErr w:type="gramEnd"/>
      <w:r w:rsidRPr="00295ECA">
        <w:rPr>
          <w:rFonts w:ascii="Times New Roman" w:hAnsi="Times New Roman" w:cs="Courier New"/>
        </w:rPr>
        <w:t xml:space="preserve"> (1997).  Rehabilitation counseling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psychology</w:t>
      </w:r>
      <w:proofErr w:type="gramEnd"/>
      <w:r w:rsidRPr="00295ECA">
        <w:rPr>
          <w:rFonts w:ascii="Times New Roman" w:hAnsi="Times New Roman" w:cs="Courier New"/>
        </w:rPr>
        <w:t xml:space="preserve">. Retrieved May 9, 2000, from </w:t>
      </w:r>
      <w:hyperlink r:id="rId9" w:history="1">
        <w:r w:rsidRPr="00D6179A">
          <w:rPr>
            <w:rStyle w:val="Hyperlink"/>
            <w:rFonts w:ascii="Times New Roman" w:hAnsi="Times New Roman" w:cs="Courier New"/>
          </w:rPr>
          <w:t>http://www2.swmed.edu/gradschool</w:t>
        </w:r>
      </w:hyperlink>
      <w:r w:rsidRPr="00295ECA">
        <w:rPr>
          <w:rFonts w:ascii="Times New Roman" w:hAnsi="Times New Roman" w:cs="Courier New"/>
        </w:rPr>
        <w:t xml:space="preserve">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Tumnu, P. (1994).  </w:t>
      </w:r>
      <w:proofErr w:type="gramStart"/>
      <w:r w:rsidRPr="00295ECA">
        <w:rPr>
          <w:rFonts w:ascii="Times New Roman" w:hAnsi="Times New Roman" w:cs="Courier New"/>
        </w:rPr>
        <w:t>Evaluation of vocational education of air force soldier.</w:t>
      </w:r>
      <w:proofErr w:type="gramEnd"/>
      <w:r w:rsidRPr="00295ECA">
        <w:rPr>
          <w:rFonts w:ascii="Times New Roman" w:hAnsi="Times New Roman" w:cs="Courier New"/>
        </w:rPr>
        <w:t xml:space="preserve"> Unpublished doctoral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dissertation</w:t>
      </w:r>
      <w:proofErr w:type="gramEnd"/>
      <w:r w:rsidRPr="00295ECA">
        <w:rPr>
          <w:rFonts w:ascii="Times New Roman" w:hAnsi="Times New Roman" w:cs="Courier New"/>
        </w:rPr>
        <w:t>, Srinakarintharawirot University, Bangkok,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University of North Florida.</w:t>
      </w:r>
      <w:proofErr w:type="gramEnd"/>
      <w:r w:rsidRPr="00295ECA">
        <w:rPr>
          <w:rFonts w:ascii="Times New Roman" w:hAnsi="Times New Roman" w:cs="Courier New"/>
        </w:rPr>
        <w:t xml:space="preserve"> (2000).  Master of </w:t>
      </w:r>
      <w:proofErr w:type="gramStart"/>
      <w:r w:rsidRPr="00295ECA">
        <w:rPr>
          <w:rFonts w:ascii="Times New Roman" w:hAnsi="Times New Roman" w:cs="Courier New"/>
        </w:rPr>
        <w:t>science</w:t>
      </w:r>
      <w:proofErr w:type="gramEnd"/>
      <w:r w:rsidRPr="00295ECA">
        <w:rPr>
          <w:rFonts w:ascii="Times New Roman" w:hAnsi="Times New Roman" w:cs="Courier New"/>
        </w:rPr>
        <w:t xml:space="preserve"> in health: Rehabilitation counseling program.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Retrieved May 9, 2000, from </w:t>
      </w:r>
      <w:hyperlink r:id="rId10" w:history="1">
        <w:r w:rsidRPr="00D6179A">
          <w:rPr>
            <w:rStyle w:val="Hyperlink"/>
            <w:rFonts w:ascii="Times New Roman" w:hAnsi="Times New Roman" w:cs="Courier New"/>
          </w:rPr>
          <w:t>http://www.unf.edu/coh/cohrehab.htm</w:t>
        </w:r>
      </w:hyperlink>
      <w:r w:rsidRPr="00295ECA">
        <w:rPr>
          <w:rFonts w:ascii="Times New Roman" w:hAnsi="Times New Roman" w:cs="Courier New"/>
        </w:rPr>
        <w:t xml:space="preserve">. 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Waraporn, T. (1999). </w:t>
      </w:r>
      <w:proofErr w:type="gramStart"/>
      <w:r w:rsidRPr="00295ECA">
        <w:rPr>
          <w:rFonts w:ascii="Times New Roman" w:hAnsi="Times New Roman" w:cs="Courier New"/>
        </w:rPr>
        <w:t>Evaluation of bachelor degree in engineering.</w:t>
      </w:r>
      <w:proofErr w:type="gramEnd"/>
      <w:r w:rsidRPr="00295ECA">
        <w:rPr>
          <w:rFonts w:ascii="Times New Roman" w:hAnsi="Times New Roman" w:cs="Courier New"/>
        </w:rPr>
        <w:t xml:space="preserve">  Unpublished master’s thesis,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Srinakarintharawirot University, Bangkok, Thailand.</w:t>
      </w: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Wasorn, R. (1998). </w:t>
      </w:r>
      <w:proofErr w:type="gramStart"/>
      <w:r w:rsidRPr="00295ECA">
        <w:rPr>
          <w:rFonts w:ascii="Times New Roman" w:hAnsi="Times New Roman" w:cs="Courier New"/>
        </w:rPr>
        <w:t>Evaluation of master degree of business administration of Ratchamongkol Institute.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gramStart"/>
      <w:r w:rsidRPr="00295ECA">
        <w:rPr>
          <w:rFonts w:ascii="Times New Roman" w:hAnsi="Times New Roman" w:cs="Courier New"/>
        </w:rPr>
        <w:t>Unpublished master’s thesis, Srinakarintharawirot University, Bangkok, Thailand.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Young, R., &amp; Shaw, D. (1997). Student characteristics: Differing views of effective teaching. Paper read at American Educational Research Association, Chicago.  Cited in Claremont Graduate </w:t>
      </w:r>
    </w:p>
    <w:p w:rsidR="001D2262" w:rsidRDefault="001D2262" w:rsidP="001D2262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University. </w:t>
      </w:r>
      <w:proofErr w:type="gramStart"/>
      <w:r w:rsidRPr="00295ECA">
        <w:rPr>
          <w:rFonts w:ascii="Times New Roman" w:hAnsi="Times New Roman" w:cs="Courier New"/>
        </w:rPr>
        <w:t>Higher Education Abstract, 33 (1), 55.</w:t>
      </w:r>
      <w:proofErr w:type="gramEnd"/>
    </w:p>
    <w:p w:rsidR="001D2262" w:rsidRPr="00295ECA" w:rsidRDefault="001D2262" w:rsidP="001D2262">
      <w:pPr>
        <w:pStyle w:val="PlainText"/>
        <w:rPr>
          <w:rFonts w:ascii="Times New Roman" w:hAnsi="Times New Roman" w:cs="Courier New"/>
        </w:rPr>
      </w:pPr>
    </w:p>
    <w:sectPr w:rsidR="001D2262" w:rsidRPr="00295ECA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2262"/>
    <w:rsid w:val="001D22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62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22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2262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1D22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tavee98@yahoo.com" TargetMode="External"/><Relationship Id="rId5" Type="http://schemas.openxmlformats.org/officeDocument/2006/relationships/hyperlink" Target="http://www.clt.astate.edu/mrcprogram" TargetMode="External"/><Relationship Id="rId6" Type="http://schemas.openxmlformats.org/officeDocument/2006/relationships/hyperlink" Target="http://www.core-rehab.org/manual/manual.html" TargetMode="External"/><Relationship Id="rId7" Type="http://schemas.openxmlformats.org/officeDocument/2006/relationships/hyperlink" Target="http://www.gse.buffalo.edu/DC/CEP/RC.html" TargetMode="External"/><Relationship Id="rId8" Type="http://schemas.openxmlformats.org/officeDocument/2006/relationships/hyperlink" Target="http://www.wmich.edu/evalctr/checklists/cippchecklist.htm" TargetMode="External"/><Relationship Id="rId9" Type="http://schemas.openxmlformats.org/officeDocument/2006/relationships/hyperlink" Target="http://www2.swmed.edu/gradschool" TargetMode="External"/><Relationship Id="rId10" Type="http://schemas.openxmlformats.org/officeDocument/2006/relationships/hyperlink" Target="http://www.unf.edu/coh/cohreha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4890</Words>
  <Characters>27874</Characters>
  <Application>Microsoft Macintosh Word</Application>
  <DocSecurity>0</DocSecurity>
  <Lines>232</Lines>
  <Paragraphs>55</Paragraphs>
  <ScaleCrop>false</ScaleCrop>
  <Company>University of Missouri</Company>
  <LinksUpToDate>false</LinksUpToDate>
  <CharactersWithSpaces>34231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2014-12-24T07:04:00Z</dcterms:created>
  <dcterms:modified xsi:type="dcterms:W3CDTF">2014-12-24T07:11:00Z</dcterms:modified>
</cp:coreProperties>
</file>