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10" w:rsidRPr="00E85282" w:rsidRDefault="00AD6E10" w:rsidP="00E85282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Forum: Disability Studies Meets Special Education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Introduction: Disability Studies Meets Special Education</w:t>
      </w: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Megan A. Conway, Ph.D.</w:t>
      </w: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Center on Disability Studies, University of Hawaii at </w:t>
      </w:r>
      <w:proofErr w:type="spellStart"/>
      <w:r w:rsidRPr="00E85282">
        <w:rPr>
          <w:rFonts w:ascii="Times New Roman" w:hAnsi="Times New Roman" w:cs="Courier New"/>
        </w:rPr>
        <w:t>Manoa</w:t>
      </w:r>
      <w:proofErr w:type="spellEnd"/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  <w:b/>
        </w:rPr>
        <w:t>Abstract:</w:t>
      </w:r>
      <w:r w:rsidRPr="00E85282">
        <w:rPr>
          <w:rFonts w:ascii="Times New Roman" w:hAnsi="Times New Roman" w:cs="Courier New"/>
        </w:rPr>
        <w:t xml:space="preserve">  An overview of key issues surrounding the intersection between disability studies and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special education. Discussed are the history of special education, the role of special education in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quest for equal opportunities, and integrating disability studies and the disability experience into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educational field.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  <w:b/>
        </w:rPr>
        <w:t>Key Words</w:t>
      </w:r>
      <w:r w:rsidRPr="00E85282">
        <w:rPr>
          <w:rFonts w:ascii="Times New Roman" w:hAnsi="Times New Roman" w:cs="Courier New"/>
        </w:rPr>
        <w:t xml:space="preserve">:  special education, disability studies, instruction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Special education is perhaps the most well known social science field that concerns itself with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subject of disability, but few scholars in the field of disability studies see themselves as special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educators. From the perspective of some disability studies scholars, a “special” education can be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equated with segregation, social isolation, and stigma (Barnes, Mercer &amp; Shakespeare, 1999; Irvin,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2004; Linton, 1998).  By contrast, many educators maintain that special education represents every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child’s right to an education (CEC, 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There is also the question of whether special education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“takes away” from regular education and if another solution for the appropriation of resources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should be found. Each of these perspectives has a valuable place in disability studies, because they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represent the myriad of perceptions of disability itself (i.e. as socially constructed, as a civil rights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issue, as a drain on society).  Education is in many ways a microcosm of society and its attempt to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prepare people for, or fit them into their functional and social roles (Barnes, Mercer &amp; Shakespeare,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1999; Duke, in press; </w:t>
      </w:r>
      <w:proofErr w:type="spellStart"/>
      <w:r w:rsidRPr="00E85282">
        <w:rPr>
          <w:rFonts w:ascii="Times New Roman" w:hAnsi="Times New Roman" w:cs="Courier New"/>
        </w:rPr>
        <w:t>Puri</w:t>
      </w:r>
      <w:proofErr w:type="spellEnd"/>
      <w:r w:rsidRPr="00E85282">
        <w:rPr>
          <w:rFonts w:ascii="Times New Roman" w:hAnsi="Times New Roman" w:cs="Courier New"/>
        </w:rPr>
        <w:t xml:space="preserve"> &amp; Abraham, 2004).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Disability studies has much to offer the field of education.  The same lens that sees disability as a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cultural, sociological, and historical construct can inform a field that is often criticized for viewing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children with disabilities as a problem that will forever need fixing.   Over the past decade, disability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studies scholars have begun to develop a theoretical grounding and corresponding curriculum that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seeks, not necessarily to take the “special” out of education, but to view each child as a “special”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individual with a learning style to be nurtured and respected.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Whether looking at education through the eyes of the disability scholar or at disability studies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through the eyes of the educator, questions that need to be explored include: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1. What is the history of educational opportunities for individuals with disabilities?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2. Has “special education” helped or hindered people with disabilities in their quest for equal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opportunities?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3. How can the field of education better integrate the disability experience and disability culture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into its curriculum?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These questions elicited interesting responses when they were posed online for a number 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disability studies list-serves.  Among the responses: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“I know that educational law [in the United States] did allow for individuals with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correct IQ and the correct behavior to attend school before [the enactment of special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 legislation].  The rest of us had to plead and were expected to show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appropriate appreciation just for the opportunity to attend any type of school…[But]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special education is looked upon by our youth to mean that you are dumb, you have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less value, you do not belong…disability experience should be life experience…”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(Tricia </w:t>
      </w:r>
      <w:proofErr w:type="spellStart"/>
      <w:r w:rsidRPr="00E85282">
        <w:rPr>
          <w:rFonts w:ascii="Times New Roman" w:hAnsi="Times New Roman" w:cs="Courier New"/>
        </w:rPr>
        <w:t>Benefield</w:t>
      </w:r>
      <w:proofErr w:type="spellEnd"/>
      <w:r w:rsidRPr="00E85282">
        <w:rPr>
          <w:rFonts w:ascii="Times New Roman" w:hAnsi="Times New Roman" w:cs="Courier New"/>
        </w:rPr>
        <w:t>, Alaska).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“I think every student in public education should have an IEP (Individualized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 Plan)…[Although] I feel blessed to have [special education legislation] in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place for [my children]…I have met many adults [with disabilities] who ‘graduated’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with a certificate of attendance or a special education diploma that isn’t worth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paper it’s printed on…[They and their parents] didn’t know that they had a choice [of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a regular diploma]…” (</w:t>
      </w:r>
      <w:proofErr w:type="spellStart"/>
      <w:r w:rsidRPr="00E85282">
        <w:rPr>
          <w:rFonts w:ascii="Times New Roman" w:hAnsi="Times New Roman" w:cs="Courier New"/>
        </w:rPr>
        <w:t>Treva</w:t>
      </w:r>
      <w:proofErr w:type="spellEnd"/>
      <w:r w:rsidRPr="00E85282">
        <w:rPr>
          <w:rFonts w:ascii="Times New Roman" w:hAnsi="Times New Roman" w:cs="Courier New"/>
        </w:rPr>
        <w:t xml:space="preserve"> Maitland, Tennessee).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The remainder of this introduction will explore the questions above broadly, and will introduce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five articles in the forum, Special Education Meets Disability Studies.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The History of Educational Opportunities for Individuals with Disabilities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As a special educator in the United States, it is easy to slip into the perception that the United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States is the international forerunner of special education.  While it is true that the United States has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been at the cutting edge in terms of establishing government policy and laws that seek to guarantee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civil rights for people with disabilities (most notably the Americans with Disabilities Act of 1990,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 Rehabilitation Act of 1973, and the Individuals with Disabilities Education Act of 1997), private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and public action concerning the education of children with disabilities has been in evidence in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Europe for longer than it has in the United States (Disability Social History Project, 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  What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United States and many countries in the world share, however, are a progression through various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approaches to educating children with disabilities.  At first glance these approaches may appear to be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hierarchical, but they are not intended to be so.  Various countries may be dominated by a particular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approach throughout their history, or may cycle through different approaches (see for example, </w:t>
      </w:r>
      <w:proofErr w:type="spellStart"/>
      <w:r w:rsidRPr="00E85282">
        <w:rPr>
          <w:rFonts w:ascii="Times New Roman" w:hAnsi="Times New Roman" w:cs="Courier New"/>
        </w:rPr>
        <w:t>Quin</w:t>
      </w:r>
      <w:proofErr w:type="spellEnd"/>
      <w:r w:rsidRPr="00E85282">
        <w:rPr>
          <w:rFonts w:ascii="Times New Roman" w:hAnsi="Times New Roman" w:cs="Courier New"/>
        </w:rPr>
        <w:t xml:space="preserve">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&amp; Redmond, 2003).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</w:t>
      </w: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Approaches to Educating Children with Disabilities</w:t>
      </w: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No Education or Inclusion of Select Individuals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Under this approach, most children with disabilities are not educated at all.  They may be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institutionalized, or remain at home with their family. In some cases, they may contribute to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maintenance of the household and family while other family members work or go to school.  A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select few children, normally children with well-to-do parents or more “able” children, are educated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by tutors or with their peers (</w:t>
      </w:r>
      <w:proofErr w:type="spellStart"/>
      <w:r w:rsidRPr="00E85282">
        <w:rPr>
          <w:rFonts w:ascii="Times New Roman" w:hAnsi="Times New Roman" w:cs="Courier New"/>
        </w:rPr>
        <w:t>Winzer</w:t>
      </w:r>
      <w:proofErr w:type="spellEnd"/>
      <w:r w:rsidRPr="00E85282">
        <w:rPr>
          <w:rFonts w:ascii="Times New Roman" w:hAnsi="Times New Roman" w:cs="Courier New"/>
        </w:rPr>
        <w:t xml:space="preserve">, 1993). 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Institutions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Institutions for the “deaf,” “dumb,” “blind,” “mentally retarded,” etc. are often initiated via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benevolence of a charitable organization or individual for the “benefit” of poorer children (</w:t>
      </w:r>
      <w:proofErr w:type="spellStart"/>
      <w:r w:rsidRPr="00E85282">
        <w:rPr>
          <w:rFonts w:ascii="Times New Roman" w:hAnsi="Times New Roman" w:cs="Courier New"/>
        </w:rPr>
        <w:t>Quin</w:t>
      </w:r>
      <w:proofErr w:type="spellEnd"/>
      <w:r w:rsidRPr="00E85282">
        <w:rPr>
          <w:rFonts w:ascii="Times New Roman" w:hAnsi="Times New Roman" w:cs="Courier New"/>
        </w:rPr>
        <w:t xml:space="preserve"> &amp;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Redmond, 2003).  In many cases, these private institutions eventually come under the auspices of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government.  Institutions vary in terms of the actual educational benefit that children receive from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them.  Some institutions function as schools with highly committed educators, others are mere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“holding pens,” and most fall somewhere in-between (</w:t>
      </w:r>
      <w:proofErr w:type="spellStart"/>
      <w:r w:rsidRPr="00E85282">
        <w:rPr>
          <w:rFonts w:ascii="Times New Roman" w:hAnsi="Times New Roman" w:cs="Courier New"/>
        </w:rPr>
        <w:t>Winzer</w:t>
      </w:r>
      <w:proofErr w:type="spellEnd"/>
      <w:r w:rsidRPr="00E85282">
        <w:rPr>
          <w:rFonts w:ascii="Times New Roman" w:hAnsi="Times New Roman" w:cs="Courier New"/>
        </w:rPr>
        <w:t xml:space="preserve">, 1993).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Special Education Legislation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Government policy and legislation establishing and regulating special education can result from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civil rights awareness and/or attempts to “normalize” people with disabilities (Linton, 1998; </w:t>
      </w:r>
      <w:proofErr w:type="spellStart"/>
      <w:r w:rsidRPr="00E85282">
        <w:rPr>
          <w:rFonts w:ascii="Times New Roman" w:hAnsi="Times New Roman" w:cs="Courier New"/>
        </w:rPr>
        <w:t>Quin</w:t>
      </w:r>
      <w:proofErr w:type="spellEnd"/>
      <w:r w:rsidRPr="00E85282">
        <w:rPr>
          <w:rFonts w:ascii="Times New Roman" w:hAnsi="Times New Roman" w:cs="Courier New"/>
        </w:rPr>
        <w:t xml:space="preserve"> &amp;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Redmond, 2003).  Laws can be general, simply stating that children with disabilities have a right to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be educated, or they can be more prescriptive, as exemplified by the Individuals with Disabilities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 Act (IDEA) (1997) in the United States.  This law states that children with disabilities are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entitled to a “free and appropriate public education” and must be educated in the “least restrictive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environment.” In the United States, the IDEA has resulted in the government’s becoming intensively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involved in the “special education” process, with resulting policies, procedures and bureaucracy.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Professionalism of Special Education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With special education legislation and policy comes the professionalism of special education.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Special education teachers are trained to work specifically with children with “special needs.”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Specialists, or “paraprofessionals” in the fields of speech therapy, physical therapy, rehabilitation,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orientation and mobility, and the like, are trained to provide services that are deemed to be beyond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 realm of the educator’s responsibility or capability (Barnes, Mercer &amp; Shakespeare, 1999; De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Poy</w:t>
      </w:r>
      <w:proofErr w:type="spellEnd"/>
      <w:r w:rsidRPr="00E85282">
        <w:rPr>
          <w:rFonts w:ascii="Times New Roman" w:hAnsi="Times New Roman" w:cs="Courier New"/>
        </w:rPr>
        <w:t xml:space="preserve"> &amp; Gilson, 2004).  University personnel develop personnel preparation and research programs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around the study of special education (</w:t>
      </w:r>
      <w:proofErr w:type="spellStart"/>
      <w:r w:rsidRPr="00E85282">
        <w:rPr>
          <w:rFonts w:ascii="Times New Roman" w:hAnsi="Times New Roman" w:cs="Courier New"/>
        </w:rPr>
        <w:t>Winzer</w:t>
      </w:r>
      <w:proofErr w:type="spellEnd"/>
      <w:r w:rsidRPr="00E85282">
        <w:rPr>
          <w:rFonts w:ascii="Times New Roman" w:hAnsi="Times New Roman" w:cs="Courier New"/>
        </w:rPr>
        <w:t xml:space="preserve">, 1993).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Special Education Classrooms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Special education for children with disabilities, with its related policies and professionals, usually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takes the form of either (a) a specialized/separate classrooms within a “regular” school, (b) a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specialized/separate school, or (c) what is known as “mainstreaming,” where the Special Education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student spends all or part of their day being educated with their non-disabled peers, but receives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specialized supports and services from a special education teacher and/or paraprofessionals (Barnes,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Mercer &amp; Shakespeare, 1999; Linton, 1998; </w:t>
      </w:r>
      <w:proofErr w:type="spellStart"/>
      <w:r w:rsidRPr="00E85282">
        <w:rPr>
          <w:rFonts w:ascii="Times New Roman" w:hAnsi="Times New Roman" w:cs="Courier New"/>
        </w:rPr>
        <w:t>Winzer</w:t>
      </w:r>
      <w:proofErr w:type="spellEnd"/>
      <w:r w:rsidRPr="00E85282">
        <w:rPr>
          <w:rFonts w:ascii="Times New Roman" w:hAnsi="Times New Roman" w:cs="Courier New"/>
        </w:rPr>
        <w:t>, 1993).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Reaction Against “Special” Label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Special education has been criticized by some members of the general public, educators, parents,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and individuals with disabilities.  They argue that special education draws resources away from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“regular” education. Others say that special education segregates and labels children with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disabilities, perpetuating their status as outcasts in society.  Still others claim many special education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classrooms and curriculum are inferior to regular education and do not prepare children with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disabilities for adulthood, higher education, and employment (Barnes, Mercer &amp; Shakespeare, 1999;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Irvin, 2004; Linton, 1998).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Universal Design and Full Inclusion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The concepts of “Universal Design for Learning” and full inclusion of students with disabilities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into the education system are attempts to address concerns about special education.  In Universal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Design for Learning, curriculum and classrooms are designed to  meet a wide variety of learning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needs.  Thus, every child is “special,” and intervention beyond the regular curriculum or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environment is only needed for a small number of children.  Ideally, a universally-designed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curriculum and classroom means all children can be educated together, or “fully included,”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regardless of any disability or other unique characteristic (Barnes, Mercer &amp; Shakespeare, 1999;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Center for Human Policy, 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 [a]; Linton, 1998; </w:t>
      </w:r>
      <w:proofErr w:type="spellStart"/>
      <w:r w:rsidRPr="00E85282">
        <w:rPr>
          <w:rFonts w:ascii="Times New Roman" w:hAnsi="Times New Roman" w:cs="Courier New"/>
        </w:rPr>
        <w:t>Puri</w:t>
      </w:r>
      <w:proofErr w:type="spellEnd"/>
      <w:r w:rsidRPr="00E85282">
        <w:rPr>
          <w:rFonts w:ascii="Times New Roman" w:hAnsi="Times New Roman" w:cs="Courier New"/>
        </w:rPr>
        <w:t xml:space="preserve"> &amp; Abraham, 2004; World Bank, 2003).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Special Education in Greece and </w:t>
      </w:r>
      <w:proofErr w:type="spellStart"/>
      <w:r w:rsidRPr="00E85282">
        <w:rPr>
          <w:rFonts w:ascii="Times New Roman" w:hAnsi="Times New Roman" w:cs="Courier New"/>
        </w:rPr>
        <w:t>Lethosa</w:t>
      </w:r>
      <w:proofErr w:type="spellEnd"/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In Disability in Greece: Social Perception and Educational Policies, </w:t>
      </w:r>
      <w:proofErr w:type="spellStart"/>
      <w:r w:rsidRPr="00E85282">
        <w:rPr>
          <w:rFonts w:ascii="Times New Roman" w:hAnsi="Times New Roman" w:cs="Courier New"/>
        </w:rPr>
        <w:t>Stathis</w:t>
      </w:r>
      <w:proofErr w:type="spellEnd"/>
      <w:r w:rsidRPr="00E85282">
        <w:rPr>
          <w:rFonts w:ascii="Times New Roman" w:hAnsi="Times New Roman" w:cs="Courier New"/>
        </w:rPr>
        <w:t xml:space="preserve"> </w:t>
      </w:r>
      <w:proofErr w:type="spellStart"/>
      <w:r w:rsidRPr="00E85282">
        <w:rPr>
          <w:rFonts w:ascii="Times New Roman" w:hAnsi="Times New Roman" w:cs="Courier New"/>
        </w:rPr>
        <w:t>Balias</w:t>
      </w:r>
      <w:proofErr w:type="spellEnd"/>
      <w:r w:rsidRPr="00E85282">
        <w:rPr>
          <w:rFonts w:ascii="Times New Roman" w:hAnsi="Times New Roman" w:cs="Courier New"/>
        </w:rPr>
        <w:t xml:space="preserve"> and </w:t>
      </w:r>
      <w:proofErr w:type="spellStart"/>
      <w:r w:rsidRPr="00E85282">
        <w:rPr>
          <w:rFonts w:ascii="Times New Roman" w:hAnsi="Times New Roman" w:cs="Courier New"/>
        </w:rPr>
        <w:t>Pandelis</w:t>
      </w:r>
      <w:proofErr w:type="spellEnd"/>
      <w:r w:rsidRPr="00E85282">
        <w:rPr>
          <w:rFonts w:ascii="Times New Roman" w:hAnsi="Times New Roman" w:cs="Courier New"/>
        </w:rPr>
        <w:t xml:space="preserve">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Kiprianos</w:t>
      </w:r>
      <w:proofErr w:type="spellEnd"/>
      <w:r w:rsidRPr="00E85282">
        <w:rPr>
          <w:rFonts w:ascii="Times New Roman" w:hAnsi="Times New Roman" w:cs="Courier New"/>
        </w:rPr>
        <w:t xml:space="preserve"> trace the history of education for children with disabilities in Greece from the turn of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20th century to the present.  This ambitious article describes how civil unrest, war, politics, and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educational thought imported from Europe and the United States have shaped Greece’s education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system for children with disabilities.  “Greece does not stand comparison with the more advanced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European nations,” write the authors.  Yet the unfolding of events and their effect on education in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Greece are not unfamiliar to a majority of countries around the world.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In Who is Disabled, Who is Not?  Teacher Perceptions of Disability in </w:t>
      </w:r>
      <w:proofErr w:type="spellStart"/>
      <w:r w:rsidRPr="00E85282">
        <w:rPr>
          <w:rFonts w:ascii="Times New Roman" w:hAnsi="Times New Roman" w:cs="Courier New"/>
        </w:rPr>
        <w:t>Lethosa</w:t>
      </w:r>
      <w:proofErr w:type="spellEnd"/>
      <w:r w:rsidRPr="00E85282">
        <w:rPr>
          <w:rFonts w:ascii="Times New Roman" w:hAnsi="Times New Roman" w:cs="Courier New"/>
        </w:rPr>
        <w:t xml:space="preserve">, Christopher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Johnstone</w:t>
      </w:r>
      <w:proofErr w:type="spellEnd"/>
      <w:r w:rsidRPr="00E85282">
        <w:rPr>
          <w:rFonts w:ascii="Times New Roman" w:hAnsi="Times New Roman" w:cs="Courier New"/>
        </w:rPr>
        <w:t xml:space="preserve"> presents an interesting picture of how intense training efforts can shape the perceptions 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teachers about their students with disabilities.  Children with disabilities are, for the most part,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educated alongside their peers in </w:t>
      </w:r>
      <w:proofErr w:type="spellStart"/>
      <w:r w:rsidRPr="00E85282">
        <w:rPr>
          <w:rFonts w:ascii="Times New Roman" w:hAnsi="Times New Roman" w:cs="Courier New"/>
        </w:rPr>
        <w:t>Lethosa</w:t>
      </w:r>
      <w:proofErr w:type="spellEnd"/>
      <w:r w:rsidRPr="00E85282">
        <w:rPr>
          <w:rFonts w:ascii="Times New Roman" w:hAnsi="Times New Roman" w:cs="Courier New"/>
        </w:rPr>
        <w:t xml:space="preserve">, not for reasons of inclusive philosophy but because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government lacks money for special education.  Efforts to educate children with disabilities in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Lethosa</w:t>
      </w:r>
      <w:proofErr w:type="spellEnd"/>
      <w:r w:rsidRPr="00E85282">
        <w:rPr>
          <w:rFonts w:ascii="Times New Roman" w:hAnsi="Times New Roman" w:cs="Courier New"/>
        </w:rPr>
        <w:t xml:space="preserve"> have focused on professional training so teachers are accepting and sympathetic to their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students.  Acceptance and sympathy, as the author points out, do not mean children with disabilities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are regarded as “normal” or are necessarily receiving an equal education to that of their peers.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However, the author demonstrates these perceptions are a long way from the outcast status that is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delegated to many children with disabilities elsewhere in Africa.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Special Education and the Quest for Equal Opportunity</w:t>
      </w: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Access to education is paramount to equal opportunities for people with disabilities (</w:t>
      </w:r>
      <w:proofErr w:type="spellStart"/>
      <w:r w:rsidRPr="00E85282">
        <w:rPr>
          <w:rFonts w:ascii="Times New Roman" w:hAnsi="Times New Roman" w:cs="Courier New"/>
        </w:rPr>
        <w:t>Puri</w:t>
      </w:r>
      <w:proofErr w:type="spellEnd"/>
      <w:r w:rsidRPr="00E85282">
        <w:rPr>
          <w:rFonts w:ascii="Times New Roman" w:hAnsi="Times New Roman" w:cs="Courier New"/>
        </w:rPr>
        <w:t xml:space="preserve"> &amp;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Abraham, 2004).  As with women and ethnic minority groups all over the world, people with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disabilities have an ongoing fight for the right to be educated and to have the full range 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opportunities for employment and daily living that are available to the majority of the population.  It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can be argued that special education, as we know it today in the United States and in many other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countries, has both helped and hindered people with disabilities in their quest for equal opportunity.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Importance to Societal Integration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It is important to recognize that in many respects special education promotes the right that all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children have to an education equal to that of their peers. Under special education programs, children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with disabilities may receive the services and supports  they need to develop intellectually,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emotionally and socially (Barnes, Mercer &amp; Shakespeare, 1999; CEC, 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 In many cases, special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 is focused on individualized instruction, and teachers are trained to recognize and respect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 individual difference of their students.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Barrier to Equal Opportunity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However, because special education often separates children with disabilities from their non-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disabled peers, whether physically or nominally, it can also promote the very stereotypes 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freakishness, pity, and lack of ability from which people with disabilities struggle to be free.  Special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 can be a subtle, or not-so-subtle, form of discrimination that tracks children according to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their “ability” or other “distinctive” characteristics.  Finally, because of all of the “special services”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students may receive, special education can value the outside professional (i.e. health, rehabilitation,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social work) over the student and the educator (Barnes, Mercer &amp; Shakespeare, 1999; De </w:t>
      </w:r>
      <w:proofErr w:type="spellStart"/>
      <w:r w:rsidRPr="00E85282">
        <w:rPr>
          <w:rFonts w:ascii="Times New Roman" w:hAnsi="Times New Roman" w:cs="Courier New"/>
        </w:rPr>
        <w:t>Poy</w:t>
      </w:r>
      <w:proofErr w:type="spellEnd"/>
      <w:r w:rsidRPr="00E85282">
        <w:rPr>
          <w:rFonts w:ascii="Times New Roman" w:hAnsi="Times New Roman" w:cs="Courier New"/>
        </w:rPr>
        <w:t xml:space="preserve"> &amp;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Gilson, 2004; Irvin, 2004; Linton, 1998).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Educational Spaces and Experiences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In Spaces of Education, Finding A Place That Fits,  Nancy  Hansen poignantly explores the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educational experiences of women with disabilities in Scotland and Canada from a geographical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perspective.   Through the voices of these women, special education is portrayed as the cause of both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their exclusion and their success.   The “spaces” of education represent a society where people with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disabilities are often not welcome but are ever present as a “problem” to be dealt with.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In Reflections on Inclusion, Integrating the Disabled Self, G. Denise Lance describes her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educational experiences in the United States before special education became mandatory by law, and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then later as an adult pursuing an advanced degree in education.  Ironically, the author’s experiences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 elementary and secondary school were in many cases quite positive.  It was not until she entered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college and began studying special education as an adult that her disability manifested itself through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other people’s perceptions.  Writes Lance, “My area of expertise was assistive technology, and when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 attended exhibits at conferences vendors always assumed that I was looking for technology to help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myself.  The concept that I was looking for ways to help others was beyond their comprehension.”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Re-framing Special Education and Integrating the Disability Experience into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Education.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In recent years, increasing numbers of disability studies scholars and educators have begun re-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framing education for children with disabilities as a diversity issue rather than as a special issue.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These frameworks are focused on both fully including children with disabilities into the classroom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and fully including disability studies and the disability experience into the general curriculum.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Examples of these frameworks include (a) utilizing Differentiated Instruction and Universal Design,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(b) including examples of disability and disabled people as “normal” aspects of the general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curriculum, and (c) including disability culture and history in the general curriculum.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Differentiated Instruction and Universal Design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Universal Design originated as an architectural term and refers to a design that is intended to be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usable by a wide variety of people with as little adaptation as possible (Center for Universal Design,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 Universal Design has been adopted by a number of fields beyond architecture, and can be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applied by designers of communications, websites and curriculum.  The Center for Applied Special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Technology (CAST) delineates key differences between the design of existing general and special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 programs and programs that implement “Universal Design for Learning” (UDL):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“UDL shifts old assumptions about teaching and learning in four fundamental ways;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- Students with disabilities fall along a continuum of learner differences rather than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constituting a separate category,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- Teacher adjustments for learner differences should occur for all students, not just those with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disabilities,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- Curriculum materials should be varied and diverse including digital and online resources,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rather than centering on a single textbook, and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- Instead of remediating students so that they can learn from a set curriculum, curriculum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should be made flexible to accommodate learner differences” (CAST, 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>.).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UDL heavily emphasizes using multi-media tools to address the needs of a wide variety 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learners.  Differentiated Instruction is related to UDL and focuses on teaching methods:  Examples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of Differentiated Instruction methods include having students work in small groups, encouraging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cooperative learning, encouraging both verbal and non-verbal means of communicating information,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allowing students to present material in a variety of medium, fully utilizing web and computer-based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learning, and presenting material to students using a variety of formats and methods (Center 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Human Policy, 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.[a]; </w:t>
      </w:r>
      <w:proofErr w:type="spellStart"/>
      <w:r w:rsidRPr="00E85282">
        <w:rPr>
          <w:rFonts w:ascii="Times New Roman" w:hAnsi="Times New Roman" w:cs="Courier New"/>
        </w:rPr>
        <w:t>Puri</w:t>
      </w:r>
      <w:proofErr w:type="spellEnd"/>
      <w:r w:rsidRPr="00E85282">
        <w:rPr>
          <w:rFonts w:ascii="Times New Roman" w:hAnsi="Times New Roman" w:cs="Courier New"/>
        </w:rPr>
        <w:t xml:space="preserve"> &amp; Abraham, 2004).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Both Universal Design for Learning and Differentiated Instruction potentially minimize the need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for special education and related services for many children with disabilities.  This is not to say that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by using these applications the need for some special services (for example instruction in Braille)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and adaptations (for example assistive technology) are completely eliminated. However, with an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emphasis on the different learning styles and needs of all students, the child with a disability is much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less likely to be singled out from other children and is more likely to have their learning needs met in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 non-segregated setting.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Including Examples of Disability in the Curriculum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Disability has largely been absent in curricula at all levels of the educational system (Taylor,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2004).  Integrating disability studies into the curriculum provides children with learning tools that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are meaningful and provides a realistic view of diversity and society.  As with gender, race, and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ethnicity, disability can be integrated into a wide range of curricula and teaching materials.  Some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examples are depicting people with disabilities doing ordinary things in textbooks, discussing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historical figures with disabilities, learning about how people with disabilities contribute to civil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rights movements, using symbols of disability (such as wheelchairs) to study scientific principles,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and discussing art and literature that is created by people with disabilities (Center on Human Policy,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 [b]; Disabled Women’s Alliance, 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Model for Special Education in Finland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In Education in the Prevention of Social Exclusion, </w:t>
      </w:r>
      <w:proofErr w:type="spellStart"/>
      <w:r w:rsidRPr="00E85282">
        <w:rPr>
          <w:rFonts w:ascii="Times New Roman" w:hAnsi="Times New Roman" w:cs="Courier New"/>
        </w:rPr>
        <w:t>Markku</w:t>
      </w:r>
      <w:proofErr w:type="spellEnd"/>
      <w:r w:rsidRPr="00E85282">
        <w:rPr>
          <w:rFonts w:ascii="Times New Roman" w:hAnsi="Times New Roman" w:cs="Courier New"/>
        </w:rPr>
        <w:t xml:space="preserve"> </w:t>
      </w:r>
      <w:proofErr w:type="spellStart"/>
      <w:r w:rsidRPr="00E85282">
        <w:rPr>
          <w:rFonts w:ascii="Times New Roman" w:hAnsi="Times New Roman" w:cs="Courier New"/>
        </w:rPr>
        <w:t>Jahnukainen</w:t>
      </w:r>
      <w:proofErr w:type="spellEnd"/>
      <w:r w:rsidRPr="00E85282">
        <w:rPr>
          <w:rFonts w:ascii="Times New Roman" w:hAnsi="Times New Roman" w:cs="Courier New"/>
        </w:rPr>
        <w:t xml:space="preserve"> presents a model 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education that embodies principles of Differentiated Instruction to establish various levels of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inclusion for youth who are at-risk of failure in the general curriculum.  </w:t>
      </w:r>
      <w:proofErr w:type="spellStart"/>
      <w:r w:rsidRPr="00E85282">
        <w:rPr>
          <w:rFonts w:ascii="Times New Roman" w:hAnsi="Times New Roman" w:cs="Courier New"/>
        </w:rPr>
        <w:t>Jahnukainen</w:t>
      </w:r>
      <w:proofErr w:type="spellEnd"/>
      <w:r w:rsidRPr="00E85282">
        <w:rPr>
          <w:rFonts w:ascii="Times New Roman" w:hAnsi="Times New Roman" w:cs="Courier New"/>
        </w:rPr>
        <w:t xml:space="preserve"> asserts that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instruction should initially be designed to address a wide variety of student needs (primary level).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 next level (secondary level) involves providing minimal adaptations or services to some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students whose entire learning needs cannot be met under the regular curriculum. Only at the last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level (tertiary level) is significant intervention needed for a few students whose needs are profoundly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different from their peers.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Conclusion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  This intro</w:t>
      </w:r>
      <w:r w:rsidR="00E85282" w:rsidRPr="00E85282">
        <w:rPr>
          <w:rFonts w:ascii="Times New Roman" w:hAnsi="Times New Roman" w:cs="Courier New"/>
        </w:rPr>
        <w:t>duction is intended to acquaint</w:t>
      </w:r>
      <w:r w:rsidRPr="00E85282">
        <w:rPr>
          <w:rFonts w:ascii="Times New Roman" w:hAnsi="Times New Roman" w:cs="Courier New"/>
        </w:rPr>
        <w:t xml:space="preserve"> readers with some of the issues and concepts explored in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 forum that follows.  These include the history and global status of special education, ways in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which special education has helped and hindered people with disabilities in their fight for civil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liberties, and innovative models for educating youth with disabilities and infusing disability studies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into the general curriculum. The forum articles were selected from the numerous submissions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because of their quality, and because they represent a variety of approaches to the meshing of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disability studies and special education.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Megan A. Conway, Ph.D. is an Assistant Professor of Disability Studies and of Special Education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at the University of Hawaii at </w:t>
      </w:r>
      <w:proofErr w:type="spellStart"/>
      <w:r w:rsidRPr="00E85282">
        <w:rPr>
          <w:rFonts w:ascii="Times New Roman" w:hAnsi="Times New Roman" w:cs="Courier New"/>
        </w:rPr>
        <w:t>Manoa</w:t>
      </w:r>
      <w:proofErr w:type="spellEnd"/>
      <w:r w:rsidRPr="00E85282">
        <w:rPr>
          <w:rFonts w:ascii="Times New Roman" w:hAnsi="Times New Roman" w:cs="Courier New"/>
        </w:rPr>
        <w:t xml:space="preserve">.  She is also Associate Editor of the Review of Disability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Studies.  Her interests include disability policy, postsecondary education, and the integration of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disability studies into the field of education. 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E85282" w:rsidRPr="00E85282" w:rsidRDefault="00AD6E10" w:rsidP="00E85282">
      <w:pPr>
        <w:pStyle w:val="PlainText"/>
        <w:jc w:val="center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References</w:t>
      </w:r>
    </w:p>
    <w:p w:rsidR="00AD6E10" w:rsidRPr="00E85282" w:rsidRDefault="00AD6E10" w:rsidP="00E85282">
      <w:pPr>
        <w:pStyle w:val="PlainText"/>
        <w:jc w:val="center"/>
        <w:rPr>
          <w:rFonts w:ascii="Times New Roman" w:hAnsi="Times New Roman" w:cs="Courier New"/>
        </w:rPr>
      </w:pP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Americans with Disabilities Act of 1990, 42 U.S.C.A. 12101 et seq. (1993).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Barnes, C., Mercer, G. &amp; Shakespeare, T. (1999).  Exploring disability: A sociological introduction.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Cambridge:  Polity.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Center for Applied Special Technology (CAST).  (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 Summary of universal design for learning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concepts.  Retrieved October 28, 2004 from </w:t>
      </w:r>
      <w:hyperlink r:id="rId4" w:history="1">
        <w:r w:rsidR="00E85282" w:rsidRPr="00E85282">
          <w:rPr>
            <w:rStyle w:val="Hyperlink"/>
            <w:rFonts w:ascii="Times New Roman" w:hAnsi="Times New Roman" w:cs="Courier New"/>
          </w:rPr>
          <w:t>http://www.cast.org/udl/index.cfm?i=7</w:t>
        </w:r>
      </w:hyperlink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Center on Human Policy. (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.)(a).  Differentiated instruction. Retrieved October 28, 2004, from </w:t>
      </w:r>
    </w:p>
    <w:p w:rsidR="00E85282" w:rsidRPr="00E85282" w:rsidRDefault="00E85282" w:rsidP="00AD6E10">
      <w:pPr>
        <w:pStyle w:val="PlainText"/>
        <w:rPr>
          <w:rFonts w:ascii="Times New Roman" w:hAnsi="Times New Roman" w:cs="Courier New"/>
        </w:rPr>
      </w:pPr>
      <w:hyperlink r:id="rId5" w:history="1">
        <w:r w:rsidRPr="00E85282">
          <w:rPr>
            <w:rStyle w:val="Hyperlink"/>
            <w:rFonts w:ascii="Times New Roman" w:hAnsi="Times New Roman" w:cs="Courier New"/>
          </w:rPr>
          <w:t>http://www.disabilitystudiesforteachers.org/index.php?id=Differentiated%20Instruction</w:t>
        </w:r>
      </w:hyperlink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Center on Human Policy. (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.)(b).  Overview of lesson plans. Retrieved October 28, 2004, from </w:t>
      </w:r>
    </w:p>
    <w:p w:rsidR="00E85282" w:rsidRPr="00E85282" w:rsidRDefault="00E85282" w:rsidP="00AD6E10">
      <w:pPr>
        <w:pStyle w:val="PlainText"/>
        <w:rPr>
          <w:rFonts w:ascii="Times New Roman" w:hAnsi="Times New Roman" w:cs="Courier New"/>
        </w:rPr>
      </w:pPr>
      <w:hyperlink r:id="rId6" w:history="1">
        <w:r w:rsidRPr="00E85282">
          <w:rPr>
            <w:rStyle w:val="Hyperlink"/>
            <w:rFonts w:ascii="Times New Roman" w:hAnsi="Times New Roman" w:cs="Courier New"/>
          </w:rPr>
          <w:t>http://www.disabilitystudiesforteachers.org/lessons.php</w:t>
        </w:r>
      </w:hyperlink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Center for Universal Design. (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What is universal design? Retrieved October 28, 2004, from </w:t>
      </w:r>
    </w:p>
    <w:p w:rsidR="00E85282" w:rsidRPr="00E85282" w:rsidRDefault="00E85282" w:rsidP="00AD6E10">
      <w:pPr>
        <w:pStyle w:val="PlainText"/>
        <w:rPr>
          <w:rFonts w:ascii="Times New Roman" w:hAnsi="Times New Roman" w:cs="Courier New"/>
        </w:rPr>
      </w:pPr>
      <w:hyperlink r:id="rId7" w:history="1">
        <w:r w:rsidRPr="00E85282">
          <w:rPr>
            <w:rStyle w:val="Hyperlink"/>
            <w:rFonts w:ascii="Times New Roman" w:hAnsi="Times New Roman" w:cs="Courier New"/>
          </w:rPr>
          <w:t>http://www.design.ncsu.edu:8120/cud/univ_design/ud.htm</w:t>
        </w:r>
      </w:hyperlink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Council for Exceptional Children (CEC). (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 Our mission.  Retrieved October 15, 2004, from </w:t>
      </w:r>
    </w:p>
    <w:p w:rsidR="00E85282" w:rsidRPr="00E85282" w:rsidRDefault="00E85282" w:rsidP="00AD6E10">
      <w:pPr>
        <w:pStyle w:val="PlainText"/>
        <w:rPr>
          <w:rFonts w:ascii="Times New Roman" w:hAnsi="Times New Roman" w:cs="Courier New"/>
        </w:rPr>
      </w:pPr>
      <w:hyperlink r:id="rId8" w:history="1">
        <w:r w:rsidRPr="00E85282">
          <w:rPr>
            <w:rStyle w:val="Hyperlink"/>
            <w:rFonts w:ascii="Times New Roman" w:hAnsi="Times New Roman" w:cs="Courier New"/>
          </w:rPr>
          <w:t>http://www.cec.sped.org/ab/purpose.html</w:t>
        </w:r>
      </w:hyperlink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De </w:t>
      </w:r>
      <w:proofErr w:type="spellStart"/>
      <w:r w:rsidRPr="00E85282">
        <w:rPr>
          <w:rFonts w:ascii="Times New Roman" w:hAnsi="Times New Roman" w:cs="Courier New"/>
        </w:rPr>
        <w:t>Poy</w:t>
      </w:r>
      <w:proofErr w:type="spellEnd"/>
      <w:r w:rsidRPr="00E85282">
        <w:rPr>
          <w:rFonts w:ascii="Times New Roman" w:hAnsi="Times New Roman" w:cs="Courier New"/>
        </w:rPr>
        <w:t xml:space="preserve">, E. &amp; Gilson, S.F. (2004).  Rethinking disability: Principles for professional and social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change. Belmont, CA: Thomson, Brooks/Cole.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Disabled Women’s Alliance. (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Education for disability and gender equity.  Retrieved October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28, 2004, from </w:t>
      </w:r>
      <w:hyperlink r:id="rId9" w:history="1">
        <w:r w:rsidR="00E85282" w:rsidRPr="00E85282">
          <w:rPr>
            <w:rStyle w:val="Hyperlink"/>
            <w:rFonts w:ascii="Times New Roman" w:hAnsi="Times New Roman" w:cs="Courier New"/>
          </w:rPr>
          <w:t>http://www.disabilityhistory.org/dwa/edge/curriculum/</w:t>
        </w:r>
      </w:hyperlink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Disability Social History Project.  (</w:t>
      </w:r>
      <w:proofErr w:type="spellStart"/>
      <w:r w:rsidRPr="00E85282">
        <w:rPr>
          <w:rFonts w:ascii="Times New Roman" w:hAnsi="Times New Roman" w:cs="Courier New"/>
        </w:rPr>
        <w:t>n.d</w:t>
      </w:r>
      <w:proofErr w:type="spellEnd"/>
      <w:r w:rsidRPr="00E85282">
        <w:rPr>
          <w:rFonts w:ascii="Times New Roman" w:hAnsi="Times New Roman" w:cs="Courier New"/>
        </w:rPr>
        <w:t xml:space="preserve">.). Disability history timeline.  Retrieved October 15, 2004,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from </w:t>
      </w:r>
      <w:hyperlink r:id="rId10" w:history="1">
        <w:r w:rsidR="00E85282" w:rsidRPr="00E85282">
          <w:rPr>
            <w:rStyle w:val="Hyperlink"/>
            <w:rFonts w:ascii="Times New Roman" w:hAnsi="Times New Roman" w:cs="Courier New"/>
          </w:rPr>
          <w:t>www.disabilityhistory.or/timeline-new.html</w:t>
        </w:r>
      </w:hyperlink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Duke, T. (in press).  </w:t>
      </w:r>
      <w:proofErr w:type="spellStart"/>
      <w:r w:rsidRPr="00E85282">
        <w:rPr>
          <w:rFonts w:ascii="Times New Roman" w:hAnsi="Times New Roman" w:cs="Courier New"/>
        </w:rPr>
        <w:t>Problematizing</w:t>
      </w:r>
      <w:proofErr w:type="spellEnd"/>
      <w:r w:rsidRPr="00E85282">
        <w:rPr>
          <w:rFonts w:ascii="Times New Roman" w:hAnsi="Times New Roman" w:cs="Courier New"/>
        </w:rPr>
        <w:t xml:space="preserve"> collaboration:  A critical review of the empirical research on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teaching teams.  Teacher Education and Special Education.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Individuals with Disabilities Education Act, 20 U.S.C. 1400 et seq. (1997).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Irvin, C. (2004).  Homebound: Growing up with a disability in America.  Philadelphia:  Temple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Press.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Linton, S. (1998).  Claiming disability: Knowledge and identity.  New York:  New York University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Press.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McDonnell, P. (2003).  Education policy.  In Disability and social policy in Ireland, S. </w:t>
      </w:r>
      <w:proofErr w:type="spellStart"/>
      <w:r w:rsidRPr="00E85282">
        <w:rPr>
          <w:rFonts w:ascii="Times New Roman" w:hAnsi="Times New Roman" w:cs="Courier New"/>
        </w:rPr>
        <w:t>Quin</w:t>
      </w:r>
      <w:proofErr w:type="spellEnd"/>
      <w:r w:rsidRPr="00E85282">
        <w:rPr>
          <w:rFonts w:ascii="Times New Roman" w:hAnsi="Times New Roman" w:cs="Courier New"/>
        </w:rPr>
        <w:t xml:space="preserve"> &amp; B.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Redmond (Eds.). (pp. 28-44). Chester Springs, PA:  </w:t>
      </w:r>
      <w:proofErr w:type="spellStart"/>
      <w:r w:rsidRPr="00E85282">
        <w:rPr>
          <w:rFonts w:ascii="Times New Roman" w:hAnsi="Times New Roman" w:cs="Courier New"/>
        </w:rPr>
        <w:t>Defour</w:t>
      </w:r>
      <w:proofErr w:type="spellEnd"/>
      <w:r w:rsidRPr="00E85282">
        <w:rPr>
          <w:rFonts w:ascii="Times New Roman" w:hAnsi="Times New Roman" w:cs="Courier New"/>
        </w:rPr>
        <w:t xml:space="preserve"> Editions, University College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Dublin Press.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Puri</w:t>
      </w:r>
      <w:proofErr w:type="spellEnd"/>
      <w:r w:rsidRPr="00E85282">
        <w:rPr>
          <w:rFonts w:ascii="Times New Roman" w:hAnsi="Times New Roman" w:cs="Courier New"/>
        </w:rPr>
        <w:t xml:space="preserve">, M. &amp; Abraham, G. (Eds.) (2004).  Handbook of inclusive education for educators,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administrators and planners:  Within walls, without boundaries.  New Delhi:  Sage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Publications.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Taylor, S. (2004).  Why teach disability studies:  An essay for teachers. Syracuse: Center on Human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Policy.  Retrieved October 28, 2004, from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http://www.disabilitystudiesforteachers.org/files/WHY_TEACH_DISABILITY_STUDIES.d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oc</w:t>
      </w:r>
      <w:proofErr w:type="spellEnd"/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The World Bank. (August, 2003).  Education for all: Including people with disabilities.  Education </w:t>
      </w: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Notes.  Susan Peters. Retrieved November 19, 2004, from http://www.worldbank.org/education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</w:p>
    <w:p w:rsidR="00E85282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>Vocational Rehabilitation Act, 29 U.S.C. 701 et seq. (1973).</w:t>
      </w:r>
    </w:p>
    <w:p w:rsidR="00E85282" w:rsidRPr="00E85282" w:rsidRDefault="00E85282" w:rsidP="00AD6E10">
      <w:pPr>
        <w:pStyle w:val="PlainText"/>
        <w:rPr>
          <w:rFonts w:ascii="Times New Roman" w:hAnsi="Times New Roman" w:cs="Courier New"/>
        </w:rPr>
      </w:pP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proofErr w:type="spellStart"/>
      <w:r w:rsidRPr="00E85282">
        <w:rPr>
          <w:rFonts w:ascii="Times New Roman" w:hAnsi="Times New Roman" w:cs="Courier New"/>
        </w:rPr>
        <w:t>Winzer</w:t>
      </w:r>
      <w:proofErr w:type="spellEnd"/>
      <w:r w:rsidRPr="00E85282">
        <w:rPr>
          <w:rFonts w:ascii="Times New Roman" w:hAnsi="Times New Roman" w:cs="Courier New"/>
        </w:rPr>
        <w:t xml:space="preserve">, M. (1993).  The history of special education;  From isolation to integration.  Washington </w:t>
      </w:r>
    </w:p>
    <w:p w:rsidR="00AD6E10" w:rsidRPr="00E85282" w:rsidRDefault="00AD6E10" w:rsidP="00AD6E10">
      <w:pPr>
        <w:pStyle w:val="PlainText"/>
        <w:rPr>
          <w:rFonts w:ascii="Times New Roman" w:hAnsi="Times New Roman" w:cs="Courier New"/>
        </w:rPr>
      </w:pPr>
      <w:r w:rsidRPr="00E85282">
        <w:rPr>
          <w:rFonts w:ascii="Times New Roman" w:hAnsi="Times New Roman" w:cs="Courier New"/>
        </w:rPr>
        <w:t xml:space="preserve">D.C.:  Gallaudet University Press. </w:t>
      </w:r>
    </w:p>
    <w:p w:rsidR="00AD6E10" w:rsidRPr="00E85282" w:rsidRDefault="00AD6E10">
      <w:pPr>
        <w:rPr>
          <w:sz w:val="21"/>
        </w:rPr>
      </w:pPr>
    </w:p>
    <w:sectPr w:rsidR="00AD6E10" w:rsidRPr="00E85282" w:rsidSect="00AD6E1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D6E10"/>
    <w:rsid w:val="00AD6E10"/>
    <w:rsid w:val="00E8528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E10"/>
    <w:pPr>
      <w:spacing w:after="200" w:line="276" w:lineRule="auto"/>
    </w:pPr>
    <w:rPr>
      <w:rFonts w:ascii="Calibri" w:eastAsia="Malgun Gothic" w:hAnsi="Calibri" w:cs="Times New Roman"/>
      <w:sz w:val="22"/>
      <w:szCs w:val="22"/>
      <w:lang w:eastAsia="ko-K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D6E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6E10"/>
    <w:rPr>
      <w:rFonts w:ascii="Consolas" w:eastAsia="Malgun Gothic" w:hAnsi="Consolas" w:cs="Consolas"/>
      <w:sz w:val="21"/>
      <w:szCs w:val="21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E852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cast.org/udl/index.cfm?i=7" TargetMode="External"/><Relationship Id="rId5" Type="http://schemas.openxmlformats.org/officeDocument/2006/relationships/hyperlink" Target="http://www.disabilitystudiesforteachers.org/index.php?id=Differentiated%20Instruction" TargetMode="External"/><Relationship Id="rId6" Type="http://schemas.openxmlformats.org/officeDocument/2006/relationships/hyperlink" Target="http://www.disabilitystudiesforteachers.org/lessons.php" TargetMode="External"/><Relationship Id="rId7" Type="http://schemas.openxmlformats.org/officeDocument/2006/relationships/hyperlink" Target="http://www.design.ncsu.edu:8120/cud/univ_design/ud.htm" TargetMode="External"/><Relationship Id="rId8" Type="http://schemas.openxmlformats.org/officeDocument/2006/relationships/hyperlink" Target="http://www.cec.sped.org/ab/purpose.html" TargetMode="External"/><Relationship Id="rId9" Type="http://schemas.openxmlformats.org/officeDocument/2006/relationships/hyperlink" Target="http://www.disabilityhistory.org/dwa/edge/curriculum/" TargetMode="External"/><Relationship Id="rId10" Type="http://schemas.openxmlformats.org/officeDocument/2006/relationships/hyperlink" Target="http://www.disabilityhistory.or/timeline-n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3471</Words>
  <Characters>19787</Characters>
  <Application>Microsoft Macintosh Word</Application>
  <DocSecurity>0</DocSecurity>
  <Lines>164</Lines>
  <Paragraphs>39</Paragraphs>
  <ScaleCrop>false</ScaleCrop>
  <Company>University of Missouri</Company>
  <LinksUpToDate>false</LinksUpToDate>
  <CharactersWithSpaces>24299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2014-12-24T03:57:00Z</dcterms:created>
  <dcterms:modified xsi:type="dcterms:W3CDTF">2014-12-24T04:12:00Z</dcterms:modified>
</cp:coreProperties>
</file>